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649BA6" w14:textId="77777777" w:rsidR="00EC0507" w:rsidRPr="00EA7AAB" w:rsidRDefault="00EC0507" w:rsidP="0075265D">
      <w:pPr>
        <w:spacing w:before="100" w:beforeAutospacing="1" w:after="100" w:afterAutospacing="1"/>
        <w:jc w:val="center"/>
        <w:rPr>
          <w:rFonts w:ascii="Cambria" w:hAnsi="Cambria"/>
          <w:b/>
          <w:lang w:val="tr-TR"/>
        </w:rPr>
      </w:pPr>
      <w:bookmarkStart w:id="0" w:name="_GoBack"/>
      <w:bookmarkEnd w:id="0"/>
      <w:r w:rsidRPr="00EA7AAB">
        <w:rPr>
          <w:rFonts w:ascii="Cambria" w:hAnsi="Cambria"/>
          <w:b/>
          <w:lang w:val="tr-TR"/>
        </w:rPr>
        <w:t>DUYURU METNİNE İLİŞKİN</w:t>
      </w:r>
    </w:p>
    <w:p w14:paraId="60B422B1" w14:textId="77777777" w:rsidR="00EC0507" w:rsidRPr="00EA7AAB" w:rsidRDefault="00EC0507" w:rsidP="0075265D">
      <w:pPr>
        <w:spacing w:before="100" w:beforeAutospacing="1" w:after="100" w:afterAutospacing="1"/>
        <w:jc w:val="center"/>
        <w:rPr>
          <w:rFonts w:ascii="Cambria" w:hAnsi="Cambria"/>
          <w:b/>
          <w:lang w:val="tr-TR"/>
        </w:rPr>
      </w:pPr>
      <w:r w:rsidRPr="00EA7AAB">
        <w:rPr>
          <w:rFonts w:ascii="Cambria" w:hAnsi="Cambria"/>
          <w:b/>
          <w:lang w:val="tr-TR"/>
        </w:rPr>
        <w:t>1 No.’lu DÜZELTME</w:t>
      </w:r>
    </w:p>
    <w:p w14:paraId="79A3D603" w14:textId="0A01B29A" w:rsidR="00841EBA" w:rsidRPr="00EA7AAB" w:rsidRDefault="00655155" w:rsidP="0075265D">
      <w:pPr>
        <w:spacing w:before="100" w:beforeAutospacing="1" w:after="100" w:afterAutospacing="1"/>
        <w:ind w:left="709"/>
        <w:jc w:val="center"/>
        <w:rPr>
          <w:rFonts w:ascii="Cambria" w:hAnsi="Cambria"/>
          <w:lang w:val="tr-TR"/>
        </w:rPr>
      </w:pPr>
      <w:r w:rsidRPr="00EA7AAB">
        <w:rPr>
          <w:rFonts w:ascii="Cambria" w:hAnsi="Cambria"/>
          <w:b/>
          <w:lang w:val="tr-TR"/>
        </w:rPr>
        <w:t>Yayım</w:t>
      </w:r>
      <w:r w:rsidR="00841EBA" w:rsidRPr="00EA7AAB">
        <w:rPr>
          <w:rFonts w:ascii="Cambria" w:hAnsi="Cambria"/>
          <w:b/>
          <w:lang w:val="tr-TR"/>
        </w:rPr>
        <w:t xml:space="preserve"> Ref</w:t>
      </w:r>
      <w:r w:rsidRPr="00EA7AAB">
        <w:rPr>
          <w:rFonts w:ascii="Cambria" w:hAnsi="Cambria"/>
          <w:b/>
          <w:lang w:val="tr-TR"/>
        </w:rPr>
        <w:t>erans No</w:t>
      </w:r>
      <w:r w:rsidR="00841EBA" w:rsidRPr="00EA7AAB">
        <w:rPr>
          <w:rFonts w:ascii="Cambria" w:hAnsi="Cambria"/>
          <w:b/>
          <w:lang w:val="tr-TR"/>
        </w:rPr>
        <w:t xml:space="preserve">: </w:t>
      </w:r>
      <w:r w:rsidR="00EB1C25" w:rsidRPr="00EA7AAB">
        <w:rPr>
          <w:rFonts w:ascii="Cambria" w:hAnsi="Cambria"/>
          <w:b/>
          <w:lang w:val="tr-TR"/>
        </w:rPr>
        <w:t>TR2018/DG/01/A1-0</w:t>
      </w:r>
      <w:r w:rsidR="00984EBF" w:rsidRPr="00EA7AAB">
        <w:rPr>
          <w:rFonts w:ascii="Cambria" w:hAnsi="Cambria"/>
          <w:b/>
          <w:lang w:val="tr-TR"/>
        </w:rPr>
        <w:t>2</w:t>
      </w:r>
    </w:p>
    <w:p w14:paraId="69C63C01" w14:textId="77777777" w:rsidR="00802873" w:rsidRPr="00EA7AAB" w:rsidRDefault="00802873" w:rsidP="0075265D">
      <w:pPr>
        <w:snapToGrid w:val="0"/>
        <w:spacing w:before="100" w:beforeAutospacing="1" w:after="100" w:afterAutospacing="1"/>
        <w:outlineLvl w:val="0"/>
        <w:rPr>
          <w:rFonts w:ascii="Cambria" w:hAnsi="Cambria"/>
          <w:b/>
          <w:lang w:val="tr-TR"/>
        </w:rPr>
      </w:pPr>
    </w:p>
    <w:p w14:paraId="0AFC269F" w14:textId="23FE31B9" w:rsidR="00841EBA" w:rsidRPr="00EA7AAB" w:rsidRDefault="00655155" w:rsidP="0075265D">
      <w:pPr>
        <w:snapToGrid w:val="0"/>
        <w:spacing w:before="100" w:beforeAutospacing="1" w:after="100" w:afterAutospacing="1"/>
        <w:outlineLvl w:val="0"/>
        <w:rPr>
          <w:rFonts w:ascii="Cambria" w:hAnsi="Cambria"/>
          <w:lang w:val="tr-TR"/>
        </w:rPr>
      </w:pPr>
      <w:r w:rsidRPr="00EA7AAB">
        <w:rPr>
          <w:rFonts w:ascii="Cambria" w:hAnsi="Cambria"/>
          <w:b/>
          <w:lang w:val="tr-TR"/>
        </w:rPr>
        <w:t>Konu</w:t>
      </w:r>
      <w:r w:rsidR="00841EBA" w:rsidRPr="00EA7AAB">
        <w:rPr>
          <w:rFonts w:ascii="Cambria" w:hAnsi="Cambria"/>
          <w:b/>
          <w:lang w:val="tr-TR"/>
        </w:rPr>
        <w:t xml:space="preserve">: </w:t>
      </w:r>
      <w:bookmarkStart w:id="1" w:name="OLE_LINK2"/>
      <w:r w:rsidR="00EB1C25" w:rsidRPr="00EA7AAB">
        <w:rPr>
          <w:rFonts w:ascii="Cambria" w:hAnsi="Cambria"/>
          <w:b/>
          <w:lang w:val="tr-TR"/>
        </w:rPr>
        <w:t>202</w:t>
      </w:r>
      <w:r w:rsidR="00984EBF" w:rsidRPr="00EA7AAB">
        <w:rPr>
          <w:rFonts w:ascii="Cambria" w:hAnsi="Cambria"/>
          <w:b/>
          <w:lang w:val="tr-TR"/>
        </w:rPr>
        <w:t>1</w:t>
      </w:r>
      <w:r w:rsidR="00EB1C25" w:rsidRPr="00EA7AAB">
        <w:rPr>
          <w:rFonts w:ascii="Cambria" w:hAnsi="Cambria"/>
          <w:b/>
          <w:lang w:val="tr-TR"/>
        </w:rPr>
        <w:t>-202</w:t>
      </w:r>
      <w:r w:rsidR="00984EBF" w:rsidRPr="00EA7AAB">
        <w:rPr>
          <w:rFonts w:ascii="Cambria" w:hAnsi="Cambria"/>
          <w:b/>
          <w:lang w:val="tr-TR"/>
        </w:rPr>
        <w:t>2</w:t>
      </w:r>
      <w:r w:rsidR="00B24A80" w:rsidRPr="00EA7AAB">
        <w:rPr>
          <w:rFonts w:ascii="Cambria" w:hAnsi="Cambria"/>
          <w:b/>
          <w:lang w:val="tr-TR"/>
        </w:rPr>
        <w:t xml:space="preserve"> </w:t>
      </w:r>
      <w:r w:rsidRPr="00EA7AAB">
        <w:rPr>
          <w:rFonts w:ascii="Cambria" w:hAnsi="Cambria"/>
          <w:b/>
          <w:lang w:val="tr-TR"/>
        </w:rPr>
        <w:t>Akademik Yılı Jean Monnet Burs Programı</w:t>
      </w:r>
    </w:p>
    <w:p w14:paraId="34F58A16" w14:textId="6EB967F5" w:rsidR="00984EBF" w:rsidRPr="00EA7AAB" w:rsidRDefault="00655155" w:rsidP="0075265D">
      <w:pPr>
        <w:spacing w:before="100" w:beforeAutospacing="1" w:after="100" w:afterAutospacing="1"/>
        <w:rPr>
          <w:rFonts w:ascii="Cambria" w:hAnsi="Cambria"/>
          <w:lang w:val="tr-TR"/>
        </w:rPr>
      </w:pPr>
      <w:bookmarkStart w:id="2" w:name="OLE_LINK3"/>
      <w:bookmarkEnd w:id="1"/>
      <w:bookmarkEnd w:id="2"/>
      <w:r w:rsidRPr="00EA7AAB">
        <w:rPr>
          <w:rFonts w:ascii="Cambria" w:hAnsi="Cambria"/>
          <w:b/>
          <w:lang w:val="tr-TR"/>
        </w:rPr>
        <w:t>Yer</w:t>
      </w:r>
      <w:r w:rsidR="00DE334D" w:rsidRPr="00EA7AAB">
        <w:rPr>
          <w:rFonts w:ascii="Cambria" w:hAnsi="Cambria"/>
          <w:b/>
          <w:lang w:val="tr-TR"/>
        </w:rPr>
        <w:t>:</w:t>
      </w:r>
      <w:r w:rsidR="00841EBA" w:rsidRPr="00EA7AAB">
        <w:rPr>
          <w:rFonts w:ascii="Cambria" w:hAnsi="Cambria"/>
          <w:b/>
          <w:lang w:val="tr-TR"/>
        </w:rPr>
        <w:t xml:space="preserve"> </w:t>
      </w:r>
      <w:r w:rsidRPr="00EA7AAB">
        <w:rPr>
          <w:rFonts w:ascii="Cambria" w:hAnsi="Cambria"/>
          <w:b/>
          <w:lang w:val="tr-TR"/>
        </w:rPr>
        <w:t>T</w:t>
      </w:r>
      <w:r w:rsidR="00605102" w:rsidRPr="00EA7AAB">
        <w:rPr>
          <w:rFonts w:ascii="Cambria" w:hAnsi="Cambria"/>
          <w:b/>
          <w:lang w:val="tr-TR"/>
        </w:rPr>
        <w:t>ürkiye &amp; AB</w:t>
      </w:r>
    </w:p>
    <w:p w14:paraId="45168182" w14:textId="7DE6F2C4" w:rsidR="0075265D" w:rsidRPr="00EA7AAB" w:rsidRDefault="0075265D" w:rsidP="0075265D">
      <w:pPr>
        <w:spacing w:after="100" w:afterAutospacing="1"/>
        <w:rPr>
          <w:rFonts w:ascii="Cambria" w:hAnsi="Cambria"/>
          <w:bCs/>
          <w:lang w:val="tr-TR" w:eastAsia="de-DE"/>
        </w:rPr>
      </w:pPr>
      <w:bookmarkStart w:id="3" w:name="_Hlk55288593"/>
      <w:r w:rsidRPr="00EA7AAB">
        <w:rPr>
          <w:rFonts w:ascii="Cambria" w:hAnsi="Cambria"/>
          <w:bCs/>
          <w:u w:val="single"/>
          <w:lang w:val="tr-TR" w:eastAsia="de-DE"/>
        </w:rPr>
        <w:t>Madde n°1</w:t>
      </w:r>
      <w:r w:rsidRPr="00EA7AAB">
        <w:rPr>
          <w:rFonts w:ascii="Cambria" w:hAnsi="Cambria"/>
          <w:b/>
          <w:u w:val="single"/>
          <w:lang w:val="tr-TR" w:eastAsia="de-DE"/>
        </w:rPr>
        <w:t>:</w:t>
      </w:r>
      <w:r w:rsidRPr="00EA7AAB">
        <w:rPr>
          <w:rFonts w:ascii="Cambria" w:hAnsi="Cambria"/>
          <w:bCs/>
          <w:lang w:val="tr-TR" w:eastAsia="de-DE"/>
        </w:rPr>
        <w:t xml:space="preserve"> Kapak sayfası</w:t>
      </w:r>
    </w:p>
    <w:p w14:paraId="31E25FE8" w14:textId="3CA3EA67" w:rsidR="0075265D" w:rsidRPr="00EA7AAB" w:rsidRDefault="0075265D" w:rsidP="0075265D">
      <w:pPr>
        <w:spacing w:after="100" w:afterAutospacing="1"/>
        <w:rPr>
          <w:rFonts w:ascii="Cambria" w:hAnsi="Cambria"/>
          <w:b/>
          <w:u w:val="single"/>
          <w:lang w:val="tr-TR" w:eastAsia="de-DE"/>
        </w:rPr>
      </w:pPr>
      <w:r w:rsidRPr="00EA7AAB">
        <w:rPr>
          <w:rFonts w:ascii="Cambria" w:hAnsi="Cambria"/>
          <w:b/>
          <w:u w:val="single"/>
          <w:lang w:val="tr-TR" w:eastAsia="de-DE"/>
        </w:rPr>
        <w:t>Mevcut metin:</w:t>
      </w:r>
    </w:p>
    <w:p w14:paraId="776442B6" w14:textId="53EDF121" w:rsidR="0075265D" w:rsidRPr="00EA7AAB" w:rsidRDefault="0075265D" w:rsidP="0075265D">
      <w:pPr>
        <w:spacing w:after="100" w:afterAutospacing="1"/>
        <w:rPr>
          <w:rFonts w:ascii="Cambria" w:hAnsi="Cambria"/>
          <w:bCs/>
          <w:lang w:val="tr-TR" w:eastAsia="de-DE"/>
        </w:rPr>
      </w:pPr>
      <w:r w:rsidRPr="00EA7AAB">
        <w:rPr>
          <w:rFonts w:ascii="Cambria" w:hAnsi="Cambria"/>
          <w:bCs/>
          <w:lang w:val="tr-TR" w:eastAsia="de-DE"/>
        </w:rPr>
        <w:t>Son Başvuru Tarihi:</w:t>
      </w:r>
    </w:p>
    <w:p w14:paraId="6A4861AB" w14:textId="64BC0D4E" w:rsidR="0075265D" w:rsidRPr="00EA7AAB" w:rsidRDefault="0075265D" w:rsidP="0075265D">
      <w:pPr>
        <w:spacing w:after="100" w:afterAutospacing="1"/>
        <w:rPr>
          <w:rFonts w:ascii="Cambria" w:hAnsi="Cambria"/>
          <w:bCs/>
          <w:lang w:val="tr-TR" w:eastAsia="de-DE"/>
        </w:rPr>
      </w:pPr>
      <w:r w:rsidRPr="00EA7AAB">
        <w:rPr>
          <w:rFonts w:ascii="Cambria" w:hAnsi="Cambria"/>
          <w:bCs/>
          <w:lang w:val="tr-TR" w:eastAsia="de-DE"/>
        </w:rPr>
        <w:t>17 Kasım 2020</w:t>
      </w:r>
    </w:p>
    <w:p w14:paraId="1D5748F2" w14:textId="631A08EC" w:rsidR="0075265D" w:rsidRPr="00EA7AAB" w:rsidRDefault="0075265D" w:rsidP="0075265D">
      <w:pPr>
        <w:spacing w:after="100" w:afterAutospacing="1"/>
        <w:rPr>
          <w:rFonts w:ascii="Cambria" w:hAnsi="Cambria"/>
          <w:bCs/>
          <w:lang w:val="tr-TR" w:eastAsia="de-DE"/>
        </w:rPr>
      </w:pPr>
      <w:r w:rsidRPr="00EA7AAB">
        <w:rPr>
          <w:rFonts w:ascii="Cambria" w:hAnsi="Cambria"/>
          <w:bCs/>
          <w:lang w:val="tr-TR" w:eastAsia="de-DE"/>
        </w:rPr>
        <w:t>...</w:t>
      </w:r>
    </w:p>
    <w:p w14:paraId="78D53154" w14:textId="249E53E6" w:rsidR="0075265D" w:rsidRPr="00EA7AAB" w:rsidRDefault="0075265D" w:rsidP="0075265D">
      <w:pPr>
        <w:spacing w:after="100" w:afterAutospacing="1"/>
        <w:rPr>
          <w:rFonts w:ascii="Cambria" w:hAnsi="Cambria"/>
          <w:b/>
          <w:u w:val="single"/>
          <w:lang w:val="tr-TR" w:eastAsia="de-DE"/>
        </w:rPr>
      </w:pPr>
      <w:bookmarkStart w:id="4" w:name="_Hlk55292403"/>
      <w:r w:rsidRPr="00EA7AAB">
        <w:rPr>
          <w:rFonts w:ascii="Cambria" w:hAnsi="Cambria"/>
          <w:b/>
          <w:u w:val="single"/>
          <w:lang w:val="tr-TR" w:eastAsia="de-DE"/>
        </w:rPr>
        <w:t>Okunması gereken yeni metin:</w:t>
      </w:r>
    </w:p>
    <w:bookmarkEnd w:id="4"/>
    <w:p w14:paraId="6905673C" w14:textId="11BF98FD" w:rsidR="0075265D" w:rsidRPr="00EA7AAB" w:rsidRDefault="0075265D" w:rsidP="0075265D">
      <w:pPr>
        <w:spacing w:after="100" w:afterAutospacing="1"/>
        <w:rPr>
          <w:rFonts w:ascii="Cambria" w:hAnsi="Cambria"/>
          <w:bCs/>
          <w:lang w:val="tr-TR" w:eastAsia="de-DE"/>
        </w:rPr>
      </w:pPr>
      <w:r w:rsidRPr="00EA7AAB">
        <w:rPr>
          <w:rFonts w:ascii="Cambria" w:hAnsi="Cambria"/>
          <w:bCs/>
          <w:lang w:val="tr-TR" w:eastAsia="de-DE"/>
        </w:rPr>
        <w:t>Son Başvuru Tarihi:</w:t>
      </w:r>
    </w:p>
    <w:p w14:paraId="7E5CDE4D" w14:textId="5474EAD2" w:rsidR="0075265D" w:rsidRPr="00EA7AAB" w:rsidRDefault="0075265D" w:rsidP="0075265D">
      <w:pPr>
        <w:spacing w:after="100" w:afterAutospacing="1"/>
        <w:rPr>
          <w:rFonts w:ascii="Cambria" w:hAnsi="Cambria"/>
          <w:bCs/>
          <w:lang w:val="tr-TR" w:eastAsia="de-DE"/>
        </w:rPr>
      </w:pPr>
      <w:r w:rsidRPr="00EA7AAB">
        <w:rPr>
          <w:rFonts w:ascii="Cambria" w:hAnsi="Cambria"/>
          <w:bCs/>
          <w:lang w:val="tr-TR" w:eastAsia="de-DE"/>
        </w:rPr>
        <w:t>1 Aralık 2020</w:t>
      </w:r>
    </w:p>
    <w:bookmarkEnd w:id="3"/>
    <w:p w14:paraId="24616A3C" w14:textId="45F11410" w:rsidR="0075265D" w:rsidRPr="00EA7AAB" w:rsidRDefault="0075265D" w:rsidP="0075265D">
      <w:pPr>
        <w:spacing w:after="100" w:afterAutospacing="1"/>
        <w:rPr>
          <w:rFonts w:ascii="Cambria" w:hAnsi="Cambria"/>
          <w:bCs/>
          <w:lang w:val="tr-TR" w:eastAsia="de-DE"/>
        </w:rPr>
      </w:pPr>
      <w:r w:rsidRPr="00EA7AAB">
        <w:rPr>
          <w:rFonts w:ascii="Cambria" w:hAnsi="Cambria"/>
          <w:bCs/>
          <w:lang w:val="tr-TR" w:eastAsia="de-DE"/>
        </w:rPr>
        <w:t>...</w:t>
      </w:r>
    </w:p>
    <w:p w14:paraId="595DADD0" w14:textId="15CCC05B" w:rsidR="0075265D" w:rsidRPr="00EA7AAB" w:rsidRDefault="0075265D" w:rsidP="0075265D">
      <w:pPr>
        <w:spacing w:after="100" w:afterAutospacing="1"/>
        <w:rPr>
          <w:rFonts w:ascii="Cambria" w:hAnsi="Cambria"/>
          <w:lang w:val="tr-TR" w:eastAsia="de-DE"/>
        </w:rPr>
      </w:pPr>
      <w:r w:rsidRPr="00EA7AAB">
        <w:rPr>
          <w:rFonts w:ascii="Cambria" w:hAnsi="Cambria"/>
          <w:u w:val="single"/>
          <w:lang w:val="tr-TR" w:eastAsia="de-DE"/>
        </w:rPr>
        <w:t>Madde n°2</w:t>
      </w:r>
      <w:r w:rsidRPr="00EA7AAB">
        <w:rPr>
          <w:rFonts w:ascii="Cambria" w:hAnsi="Cambria"/>
          <w:lang w:val="tr-TR" w:eastAsia="de-DE"/>
        </w:rPr>
        <w:t xml:space="preserve">: </w:t>
      </w:r>
      <w:r w:rsidR="007B6546" w:rsidRPr="00EA7AAB">
        <w:rPr>
          <w:rFonts w:ascii="Cambria" w:hAnsi="Cambria"/>
          <w:lang w:val="tr-TR" w:eastAsia="de-DE"/>
        </w:rPr>
        <w:t xml:space="preserve">2.1    </w:t>
      </w:r>
      <w:r w:rsidRPr="00EA7AAB">
        <w:rPr>
          <w:rFonts w:ascii="Cambria" w:hAnsi="Cambria"/>
          <w:lang w:val="tr-TR" w:eastAsia="de-DE"/>
        </w:rPr>
        <w:t>Kimler başvurabilir?</w:t>
      </w:r>
    </w:p>
    <w:p w14:paraId="79E1FA9C" w14:textId="50C1FCB0" w:rsidR="0075265D" w:rsidRPr="00EA7AAB" w:rsidRDefault="0075265D" w:rsidP="0075265D">
      <w:pPr>
        <w:spacing w:after="100" w:afterAutospacing="1"/>
        <w:rPr>
          <w:rFonts w:ascii="Cambria" w:hAnsi="Cambria"/>
          <w:b/>
          <w:u w:val="single"/>
          <w:lang w:val="tr-TR" w:eastAsia="de-DE"/>
        </w:rPr>
      </w:pPr>
      <w:r w:rsidRPr="00EA7AAB">
        <w:rPr>
          <w:rFonts w:ascii="Cambria" w:hAnsi="Cambria"/>
          <w:b/>
          <w:u w:val="single"/>
          <w:lang w:val="tr-TR" w:eastAsia="de-DE"/>
        </w:rPr>
        <w:t>Mevcut metin:</w:t>
      </w:r>
    </w:p>
    <w:p w14:paraId="3D07BB23" w14:textId="680ABC04" w:rsidR="0075265D" w:rsidRPr="00EA7AAB" w:rsidRDefault="0075265D" w:rsidP="0075265D">
      <w:pPr>
        <w:spacing w:after="100" w:afterAutospacing="1"/>
        <w:rPr>
          <w:rFonts w:ascii="Cambria" w:hAnsi="Cambria"/>
          <w:bCs/>
          <w:lang w:val="tr-TR" w:eastAsia="de-DE"/>
        </w:rPr>
      </w:pPr>
      <w:r w:rsidRPr="00EA7AAB">
        <w:rPr>
          <w:rFonts w:ascii="Cambria" w:hAnsi="Cambria"/>
          <w:bCs/>
          <w:lang w:val="tr-TR" w:eastAsia="de-DE"/>
        </w:rPr>
        <w:t>...</w:t>
      </w:r>
    </w:p>
    <w:p w14:paraId="3FEB881E" w14:textId="38C16ECF" w:rsidR="007B6546" w:rsidRPr="00EA7AAB" w:rsidRDefault="007B6546" w:rsidP="007B6546">
      <w:pPr>
        <w:pStyle w:val="ListParagraph"/>
        <w:numPr>
          <w:ilvl w:val="0"/>
          <w:numId w:val="1"/>
        </w:numPr>
        <w:rPr>
          <w:rFonts w:ascii="Cambria" w:hAnsi="Cambria"/>
          <w:lang w:val="tr-TR" w:eastAsia="de-DE"/>
        </w:rPr>
      </w:pPr>
      <w:r w:rsidRPr="00EA7AAB">
        <w:rPr>
          <w:rFonts w:ascii="Cambria" w:hAnsi="Cambria"/>
          <w:lang w:val="tr-TR" w:eastAsia="de-DE"/>
        </w:rPr>
        <w:t xml:space="preserve">Başvuru yaptıkları bir veya iki farklı AB resmi dili için </w:t>
      </w:r>
      <w:r w:rsidRPr="00EA7AAB">
        <w:rPr>
          <w:rFonts w:ascii="Cambria" w:hAnsi="Cambria"/>
          <w:b/>
          <w:bCs/>
          <w:lang w:val="tr-TR" w:eastAsia="de-DE"/>
        </w:rPr>
        <w:t>son başvuru tarihi itibarıyla geçerliliği olan yabancı dil yeterlik belgesine/belgelerine sahip olmak</w:t>
      </w:r>
      <w:r w:rsidR="00AB7185" w:rsidRPr="00EA7AAB">
        <w:rPr>
          <w:rFonts w:ascii="Cambria" w:hAnsi="Cambria"/>
          <w:sz w:val="18"/>
          <w:szCs w:val="18"/>
          <w:vertAlign w:val="superscript"/>
          <w:lang w:val="tr-TR" w:eastAsia="tr-TR"/>
        </w:rPr>
        <w:footnoteRef/>
      </w:r>
      <w:r w:rsidR="00AB7185" w:rsidRPr="00EA7AAB">
        <w:rPr>
          <w:rFonts w:ascii="Cambria" w:hAnsi="Cambria"/>
          <w:sz w:val="18"/>
          <w:szCs w:val="18"/>
          <w:vertAlign w:val="superscript"/>
          <w:lang w:val="tr-TR" w:eastAsia="tr-TR"/>
        </w:rPr>
        <w:t>0</w:t>
      </w:r>
      <w:r w:rsidRPr="00EA7AAB">
        <w:rPr>
          <w:rFonts w:ascii="Cambria" w:hAnsi="Cambria"/>
          <w:b/>
          <w:bCs/>
          <w:lang w:val="tr-TR" w:eastAsia="de-DE"/>
        </w:rPr>
        <w:t xml:space="preserve">  (Lütfen 3. Bölüm: Yabancı Dil Yeterlik Belgeleri Tablosuna bakınız).</w:t>
      </w:r>
    </w:p>
    <w:p w14:paraId="7C3BDA2D" w14:textId="7595CCAC" w:rsidR="0075265D" w:rsidRPr="00EA7AAB" w:rsidRDefault="0075265D" w:rsidP="0075265D">
      <w:pPr>
        <w:spacing w:before="100" w:beforeAutospacing="1" w:after="100" w:afterAutospacing="1"/>
        <w:ind w:left="720"/>
        <w:rPr>
          <w:rFonts w:ascii="Cambria" w:hAnsi="Cambria"/>
          <w:lang w:val="tr-TR" w:eastAsia="de-DE"/>
        </w:rPr>
      </w:pPr>
      <w:bookmarkStart w:id="5" w:name="_Hlk55293768"/>
      <w:r w:rsidRPr="00EA7AAB">
        <w:rPr>
          <w:rFonts w:ascii="Cambria" w:hAnsi="Cambria"/>
          <w:sz w:val="18"/>
          <w:szCs w:val="18"/>
          <w:vertAlign w:val="superscript"/>
          <w:lang w:val="tr-TR" w:eastAsia="tr-TR"/>
        </w:rPr>
        <w:footnoteRef/>
      </w:r>
      <w:r w:rsidRPr="00EA7AAB">
        <w:rPr>
          <w:rFonts w:ascii="Cambria" w:hAnsi="Cambria"/>
          <w:sz w:val="18"/>
          <w:szCs w:val="18"/>
          <w:vertAlign w:val="superscript"/>
          <w:lang w:val="tr-TR" w:eastAsia="tr-TR"/>
        </w:rPr>
        <w:t>0</w:t>
      </w:r>
      <w:bookmarkEnd w:id="5"/>
      <w:r w:rsidRPr="00EA7AAB">
        <w:rPr>
          <w:rFonts w:ascii="Cambria" w:hAnsi="Cambria"/>
          <w:sz w:val="18"/>
          <w:szCs w:val="18"/>
          <w:lang w:val="tr-TR" w:eastAsia="tr-TR"/>
        </w:rPr>
        <w:t xml:space="preserve"> </w:t>
      </w:r>
      <w:r w:rsidR="007B6546" w:rsidRPr="00EA7AAB">
        <w:rPr>
          <w:rFonts w:ascii="Cambria" w:eastAsia="Cambria" w:hAnsi="Cambria" w:cs="Cambria"/>
          <w:sz w:val="18"/>
          <w:szCs w:val="22"/>
          <w:lang w:val="tr-TR" w:eastAsia="en-US"/>
        </w:rPr>
        <w:t xml:space="preserve">Başvuru Formunda belirtilen AB resmi dil(ler)ine ilişkin </w:t>
      </w:r>
      <w:r w:rsidR="007B6546" w:rsidRPr="00EA7AAB">
        <w:rPr>
          <w:rFonts w:ascii="Cambria" w:eastAsia="Cambria" w:hAnsi="Cambria" w:cs="Cambria"/>
          <w:sz w:val="18"/>
          <w:szCs w:val="22"/>
          <w:u w:val="single"/>
          <w:lang w:val="tr-TR" w:eastAsia="en-US"/>
        </w:rPr>
        <w:t>yeterli ve geçerli</w:t>
      </w:r>
      <w:r w:rsidR="007B6546" w:rsidRPr="00EA7AAB">
        <w:rPr>
          <w:rFonts w:ascii="Cambria" w:eastAsia="Cambria" w:hAnsi="Cambria" w:cs="Cambria"/>
          <w:sz w:val="18"/>
          <w:szCs w:val="22"/>
          <w:lang w:val="tr-TR" w:eastAsia="en-US"/>
        </w:rPr>
        <w:t xml:space="preserve"> dil belgesi/belgeleri sunulmaksızın yapılan başvurular geçersiz sayılacaktır (Lütfen Bölüm 3’e bakınız</w:t>
      </w:r>
      <w:r w:rsidRPr="00EA7AAB">
        <w:rPr>
          <w:rFonts w:ascii="Cambria" w:hAnsi="Cambria"/>
          <w:sz w:val="18"/>
          <w:szCs w:val="18"/>
          <w:lang w:val="tr-TR" w:eastAsia="tr-TR"/>
        </w:rPr>
        <w:t>).</w:t>
      </w:r>
    </w:p>
    <w:p w14:paraId="534E637D" w14:textId="6C67174A" w:rsidR="0075265D" w:rsidRPr="00EA7AAB" w:rsidRDefault="0075265D" w:rsidP="0075265D">
      <w:pPr>
        <w:spacing w:after="100" w:afterAutospacing="1"/>
        <w:rPr>
          <w:rFonts w:ascii="Cambria" w:hAnsi="Cambria"/>
          <w:bCs/>
          <w:lang w:val="tr-TR" w:eastAsia="de-DE"/>
        </w:rPr>
      </w:pPr>
      <w:r w:rsidRPr="00EA7AAB">
        <w:rPr>
          <w:rFonts w:ascii="Cambria" w:hAnsi="Cambria"/>
          <w:bCs/>
          <w:lang w:val="tr-TR" w:eastAsia="de-DE"/>
        </w:rPr>
        <w:lastRenderedPageBreak/>
        <w:t>...</w:t>
      </w:r>
    </w:p>
    <w:p w14:paraId="287FC7FC" w14:textId="7EDBDA30" w:rsidR="0075265D" w:rsidRPr="00EA7AAB" w:rsidRDefault="0075265D" w:rsidP="0075265D">
      <w:pPr>
        <w:spacing w:after="100" w:afterAutospacing="1"/>
        <w:rPr>
          <w:rFonts w:ascii="Cambria" w:hAnsi="Cambria"/>
          <w:b/>
          <w:u w:val="single"/>
          <w:lang w:val="tr-TR" w:eastAsia="de-DE"/>
        </w:rPr>
      </w:pPr>
      <w:r w:rsidRPr="00EA7AAB">
        <w:rPr>
          <w:rFonts w:ascii="Cambria" w:hAnsi="Cambria"/>
          <w:b/>
          <w:u w:val="single"/>
          <w:lang w:val="tr-TR" w:eastAsia="de-DE"/>
        </w:rPr>
        <w:t>Okunması gereken yeni metin:</w:t>
      </w:r>
    </w:p>
    <w:p w14:paraId="1D1BEF5C" w14:textId="77777777" w:rsidR="0075265D" w:rsidRPr="00EA7AAB" w:rsidRDefault="0075265D" w:rsidP="0075265D">
      <w:pPr>
        <w:spacing w:before="100" w:beforeAutospacing="1" w:after="100" w:afterAutospacing="1"/>
        <w:rPr>
          <w:rFonts w:ascii="Cambria" w:hAnsi="Cambria"/>
          <w:lang w:val="tr-TR" w:eastAsia="de-DE"/>
        </w:rPr>
      </w:pPr>
      <w:r w:rsidRPr="00EA7AAB">
        <w:rPr>
          <w:rFonts w:ascii="Cambria" w:hAnsi="Cambria"/>
          <w:lang w:val="tr-TR" w:eastAsia="de-DE"/>
        </w:rPr>
        <w:t>…</w:t>
      </w:r>
    </w:p>
    <w:p w14:paraId="53BA66FA" w14:textId="36932E98" w:rsidR="0075265D" w:rsidRPr="00EA7AAB" w:rsidRDefault="00CC49AB" w:rsidP="00CC49AB">
      <w:pPr>
        <w:pStyle w:val="ListParagraph"/>
        <w:numPr>
          <w:ilvl w:val="0"/>
          <w:numId w:val="1"/>
        </w:numPr>
        <w:rPr>
          <w:rFonts w:ascii="Cambria" w:hAnsi="Cambria"/>
          <w:lang w:val="tr-TR" w:eastAsia="de-DE"/>
        </w:rPr>
      </w:pPr>
      <w:r w:rsidRPr="00EA7AAB">
        <w:rPr>
          <w:rFonts w:ascii="Cambria" w:hAnsi="Cambria"/>
          <w:lang w:val="tr-TR" w:eastAsia="de-DE"/>
        </w:rPr>
        <w:t xml:space="preserve">Başvuru yaptıkları bir veya iki farklı AB resmi dili için </w:t>
      </w:r>
      <w:r w:rsidRPr="00EA7AAB">
        <w:rPr>
          <w:rFonts w:ascii="Cambria" w:hAnsi="Cambria"/>
          <w:b/>
          <w:bCs/>
          <w:lang w:val="tr-TR" w:eastAsia="de-DE"/>
        </w:rPr>
        <w:t>son başvuru tarihi itibarıyla geçerliliği olan yabancı dil yeterlik belgesine/belgelerine sahip olmak</w:t>
      </w:r>
      <w:r w:rsidR="00AB7185" w:rsidRPr="00EA7AAB">
        <w:rPr>
          <w:rFonts w:ascii="Cambria" w:hAnsi="Cambria"/>
          <w:sz w:val="18"/>
          <w:szCs w:val="18"/>
          <w:vertAlign w:val="superscript"/>
          <w:lang w:val="tr-TR" w:eastAsia="tr-TR"/>
        </w:rPr>
        <w:footnoteRef/>
      </w:r>
      <w:r w:rsidR="00AB7185" w:rsidRPr="00EA7AAB">
        <w:rPr>
          <w:rFonts w:ascii="Cambria" w:hAnsi="Cambria"/>
          <w:sz w:val="18"/>
          <w:szCs w:val="18"/>
          <w:vertAlign w:val="superscript"/>
          <w:lang w:val="tr-TR" w:eastAsia="tr-TR"/>
        </w:rPr>
        <w:t>0</w:t>
      </w:r>
      <w:r w:rsidR="00AB7185">
        <w:rPr>
          <w:rFonts w:ascii="Cambria" w:hAnsi="Cambria"/>
          <w:b/>
          <w:bCs/>
          <w:lang w:val="tr-TR" w:eastAsia="de-DE"/>
        </w:rPr>
        <w:t xml:space="preserve">,* </w:t>
      </w:r>
      <w:r w:rsidRPr="00EA7AAB">
        <w:rPr>
          <w:rFonts w:ascii="Cambria" w:hAnsi="Cambria"/>
          <w:b/>
          <w:bCs/>
          <w:lang w:val="tr-TR" w:eastAsia="de-DE"/>
        </w:rPr>
        <w:t>(Lütfen 3. Bölüm: Yabancı Dil Yeterlik Belgeleri Tablosuna bakınız)</w:t>
      </w:r>
      <w:r w:rsidRPr="00EA7AAB">
        <w:rPr>
          <w:rFonts w:ascii="Cambria" w:hAnsi="Cambria"/>
          <w:lang w:val="tr-TR" w:eastAsia="de-DE"/>
        </w:rPr>
        <w:t>.</w:t>
      </w:r>
    </w:p>
    <w:p w14:paraId="310D5465" w14:textId="77777777" w:rsidR="0075265D" w:rsidRPr="00EA7AAB" w:rsidRDefault="0075265D" w:rsidP="0075265D">
      <w:pPr>
        <w:spacing w:before="100" w:beforeAutospacing="1" w:after="100" w:afterAutospacing="1"/>
        <w:ind w:left="720"/>
        <w:rPr>
          <w:rFonts w:ascii="Cambria" w:hAnsi="Cambria"/>
          <w:sz w:val="18"/>
          <w:szCs w:val="18"/>
          <w:lang w:val="tr-TR" w:eastAsia="de-DE"/>
        </w:rPr>
      </w:pPr>
      <w:r w:rsidRPr="00EA7AAB">
        <w:rPr>
          <w:rFonts w:ascii="Cambria" w:hAnsi="Cambria"/>
          <w:sz w:val="18"/>
          <w:szCs w:val="18"/>
          <w:vertAlign w:val="superscript"/>
          <w:lang w:val="tr-TR" w:eastAsia="tr-TR"/>
        </w:rPr>
        <w:footnoteRef/>
      </w:r>
      <w:r w:rsidRPr="00EA7AAB">
        <w:rPr>
          <w:rFonts w:ascii="Cambria" w:hAnsi="Cambria"/>
          <w:sz w:val="18"/>
          <w:szCs w:val="18"/>
          <w:vertAlign w:val="superscript"/>
          <w:lang w:val="tr-TR" w:eastAsia="tr-TR"/>
        </w:rPr>
        <w:t>0</w:t>
      </w:r>
      <w:r w:rsidRPr="00EA7AAB">
        <w:rPr>
          <w:rFonts w:ascii="Cambria" w:hAnsi="Cambria"/>
          <w:sz w:val="18"/>
          <w:szCs w:val="18"/>
          <w:lang w:val="tr-TR" w:eastAsia="tr-TR"/>
        </w:rPr>
        <w:t xml:space="preserve"> Applications without a </w:t>
      </w:r>
      <w:r w:rsidRPr="00EA7AAB">
        <w:rPr>
          <w:rFonts w:ascii="Cambria" w:hAnsi="Cambria"/>
          <w:sz w:val="18"/>
          <w:szCs w:val="18"/>
          <w:u w:val="single"/>
          <w:lang w:val="tr-TR" w:eastAsia="tr-TR"/>
        </w:rPr>
        <w:t>sufficient and valid</w:t>
      </w:r>
      <w:r w:rsidRPr="00EA7AAB">
        <w:rPr>
          <w:rFonts w:ascii="Cambria" w:hAnsi="Cambria"/>
          <w:sz w:val="18"/>
          <w:szCs w:val="18"/>
          <w:lang w:val="tr-TR" w:eastAsia="tr-TR"/>
        </w:rPr>
        <w:t xml:space="preserve"> foreign language proficiency certificate(s) for the EU official language(s) indicated in the Application Form will be considered as ineligible (please see Section 3).</w:t>
      </w:r>
    </w:p>
    <w:p w14:paraId="676B7CC8" w14:textId="681ED2A4" w:rsidR="0075265D" w:rsidRPr="00EA7AAB" w:rsidRDefault="0075265D" w:rsidP="0075265D">
      <w:pPr>
        <w:spacing w:before="100" w:beforeAutospacing="1" w:after="100" w:afterAutospacing="1"/>
        <w:ind w:left="720"/>
        <w:rPr>
          <w:rFonts w:ascii="Cambria" w:hAnsi="Cambria"/>
          <w:sz w:val="18"/>
          <w:szCs w:val="18"/>
          <w:lang w:val="tr-TR" w:eastAsia="tr-TR"/>
        </w:rPr>
      </w:pPr>
      <w:r w:rsidRPr="00EA7AAB">
        <w:rPr>
          <w:rFonts w:ascii="Cambria" w:hAnsi="Cambria"/>
          <w:sz w:val="18"/>
          <w:szCs w:val="18"/>
          <w:lang w:val="tr-TR" w:eastAsia="tr-TR"/>
        </w:rPr>
        <w:t>*</w:t>
      </w:r>
      <w:bookmarkStart w:id="6" w:name="_Hlk55291015"/>
      <w:r w:rsidR="007B6546" w:rsidRPr="00EA7AAB">
        <w:rPr>
          <w:rFonts w:ascii="Cambria" w:hAnsi="Cambria"/>
          <w:sz w:val="18"/>
          <w:szCs w:val="18"/>
          <w:lang w:val="tr-TR" w:eastAsia="tr-TR"/>
        </w:rPr>
        <w:t>17 Kasım 2020 tarihine kadar geçerli olan yabancı dil yeterlik belgeleri de geçerli sayılacaktır.</w:t>
      </w:r>
    </w:p>
    <w:bookmarkEnd w:id="6"/>
    <w:p w14:paraId="219EF98C" w14:textId="46C520A0" w:rsidR="0075265D" w:rsidRDefault="0075265D" w:rsidP="00292EF8">
      <w:pPr>
        <w:rPr>
          <w:rFonts w:ascii="Cambria" w:hAnsi="Cambria"/>
          <w:lang w:val="tr-TR" w:eastAsia="de-DE"/>
        </w:rPr>
      </w:pPr>
      <w:r w:rsidRPr="00EA7AAB">
        <w:rPr>
          <w:rFonts w:ascii="Cambria" w:hAnsi="Cambria"/>
          <w:lang w:val="tr-TR" w:eastAsia="de-DE"/>
        </w:rPr>
        <w:t>…</w:t>
      </w:r>
    </w:p>
    <w:p w14:paraId="4B633D35" w14:textId="77777777" w:rsidR="00292EF8" w:rsidRDefault="00292EF8" w:rsidP="00292EF8">
      <w:pPr>
        <w:spacing w:after="100" w:afterAutospacing="1"/>
        <w:rPr>
          <w:rFonts w:ascii="Cambria" w:hAnsi="Cambria"/>
          <w:u w:val="single"/>
          <w:lang w:val="tr-TR" w:eastAsia="de-DE"/>
        </w:rPr>
      </w:pPr>
    </w:p>
    <w:p w14:paraId="779E7413" w14:textId="42016A99" w:rsidR="0075265D" w:rsidRPr="00EA7AAB" w:rsidRDefault="00EA7AAB" w:rsidP="0075265D">
      <w:pPr>
        <w:spacing w:before="100" w:beforeAutospacing="1" w:after="100" w:afterAutospacing="1"/>
        <w:rPr>
          <w:rFonts w:ascii="Cambria" w:hAnsi="Cambria"/>
          <w:lang w:val="tr-TR" w:eastAsia="de-DE"/>
        </w:rPr>
      </w:pPr>
      <w:r>
        <w:rPr>
          <w:rFonts w:ascii="Cambria" w:hAnsi="Cambria"/>
          <w:u w:val="single"/>
          <w:lang w:val="tr-TR" w:eastAsia="de-DE"/>
        </w:rPr>
        <w:t>Madde</w:t>
      </w:r>
      <w:r w:rsidR="0075265D" w:rsidRPr="00EA7AAB">
        <w:rPr>
          <w:rFonts w:ascii="Cambria" w:hAnsi="Cambria"/>
          <w:u w:val="single"/>
          <w:lang w:val="tr-TR" w:eastAsia="de-DE"/>
        </w:rPr>
        <w:t xml:space="preserve"> n°3: </w:t>
      </w:r>
      <w:r w:rsidR="0075265D" w:rsidRPr="00EA7AAB">
        <w:rPr>
          <w:rFonts w:ascii="Cambria" w:hAnsi="Cambria"/>
          <w:lang w:val="tr-TR" w:eastAsia="de-DE"/>
        </w:rPr>
        <w:t xml:space="preserve"> 2.3.1. Application Documents</w:t>
      </w:r>
    </w:p>
    <w:p w14:paraId="14D80055" w14:textId="782D9B77" w:rsidR="0075265D" w:rsidRPr="00EA7AAB" w:rsidRDefault="00EA7AAB" w:rsidP="0075265D">
      <w:pPr>
        <w:spacing w:before="100" w:beforeAutospacing="1" w:after="100" w:afterAutospacing="1"/>
        <w:rPr>
          <w:rFonts w:ascii="Cambria" w:hAnsi="Cambria"/>
          <w:lang w:val="tr-TR" w:eastAsia="de-DE"/>
        </w:rPr>
      </w:pPr>
      <w:r>
        <w:rPr>
          <w:rFonts w:ascii="Cambria" w:hAnsi="Cambria"/>
          <w:b/>
          <w:u w:val="single"/>
          <w:lang w:val="tr-TR" w:eastAsia="de-DE"/>
        </w:rPr>
        <w:t>Mevcut metin</w:t>
      </w:r>
      <w:r w:rsidR="0075265D" w:rsidRPr="00EA7AAB">
        <w:rPr>
          <w:rFonts w:ascii="Cambria" w:hAnsi="Cambria"/>
          <w:b/>
          <w:u w:val="single"/>
          <w:lang w:val="tr-TR" w:eastAsia="de-DE"/>
        </w:rPr>
        <w:t>:</w:t>
      </w:r>
    </w:p>
    <w:p w14:paraId="3D916C75" w14:textId="77777777" w:rsidR="0075265D" w:rsidRPr="00EA7AAB" w:rsidRDefault="0075265D" w:rsidP="0075265D">
      <w:pPr>
        <w:spacing w:before="100" w:beforeAutospacing="1" w:after="100" w:afterAutospacing="1"/>
        <w:rPr>
          <w:rFonts w:ascii="Cambria" w:hAnsi="Cambria"/>
          <w:lang w:val="tr-TR" w:eastAsia="de-DE"/>
        </w:rPr>
      </w:pPr>
      <w:r w:rsidRPr="00EA7AAB">
        <w:rPr>
          <w:rFonts w:ascii="Cambria" w:hAnsi="Cambria"/>
          <w:lang w:val="tr-TR" w:eastAsia="de-DE"/>
        </w:rPr>
        <w:t>…</w:t>
      </w:r>
    </w:p>
    <w:p w14:paraId="4BB8EAA2" w14:textId="2CB53731" w:rsidR="00CC49AB" w:rsidRPr="00EA7AAB" w:rsidRDefault="00CC49AB" w:rsidP="00CC49AB">
      <w:pPr>
        <w:pStyle w:val="ListParagraph"/>
        <w:widowControl w:val="0"/>
        <w:numPr>
          <w:ilvl w:val="0"/>
          <w:numId w:val="12"/>
        </w:numPr>
        <w:tabs>
          <w:tab w:val="left" w:pos="1256"/>
        </w:tabs>
        <w:autoSpaceDE w:val="0"/>
        <w:autoSpaceDN w:val="0"/>
        <w:spacing w:before="115" w:line="235" w:lineRule="auto"/>
        <w:ind w:right="495"/>
        <w:jc w:val="both"/>
        <w:rPr>
          <w:rFonts w:asciiTheme="majorHAnsi" w:eastAsia="Cambria" w:hAnsiTheme="majorHAnsi" w:cstheme="minorHAnsi"/>
          <w:lang w:val="tr-TR" w:eastAsia="en-US"/>
        </w:rPr>
      </w:pPr>
      <w:bookmarkStart w:id="7" w:name="_Hlk55292444"/>
      <w:r w:rsidRPr="00EA7AAB">
        <w:rPr>
          <w:rFonts w:asciiTheme="majorHAnsi" w:eastAsia="Cambria" w:hAnsiTheme="majorHAnsi" w:cstheme="minorHAnsi"/>
          <w:lang w:val="tr-TR" w:eastAsia="en-US"/>
        </w:rPr>
        <w:t>Başvuru Formunda belirtilen AB resmi dili ya da dillerine</w:t>
      </w:r>
      <w:r w:rsidR="00EA7AAB" w:rsidRPr="00EA7AAB">
        <w:rPr>
          <w:rFonts w:asciiTheme="majorHAnsi" w:eastAsia="Cambria" w:hAnsiTheme="majorHAnsi" w:cstheme="minorHAnsi"/>
          <w:vertAlign w:val="superscript"/>
          <w:lang w:val="tr-TR" w:eastAsia="en-US"/>
        </w:rPr>
        <w:t>13</w:t>
      </w:r>
      <w:r w:rsidRPr="00EA7AAB">
        <w:rPr>
          <w:rFonts w:asciiTheme="majorHAnsi" w:eastAsia="Cambria" w:hAnsiTheme="majorHAnsi" w:cstheme="minorHAnsi"/>
          <w:position w:val="5"/>
          <w:lang w:val="tr-TR" w:eastAsia="en-US"/>
        </w:rPr>
        <w:t xml:space="preserve"> </w:t>
      </w:r>
      <w:r w:rsidRPr="00EA7AAB">
        <w:rPr>
          <w:rFonts w:asciiTheme="majorHAnsi" w:eastAsia="Cambria" w:hAnsiTheme="majorHAnsi" w:cstheme="minorHAnsi"/>
          <w:lang w:val="tr-TR" w:eastAsia="en-US"/>
        </w:rPr>
        <w:t xml:space="preserve">ait </w:t>
      </w:r>
      <w:r w:rsidRPr="00EA7AAB">
        <w:rPr>
          <w:rFonts w:asciiTheme="majorHAnsi" w:eastAsia="Cambria" w:hAnsiTheme="majorHAnsi" w:cstheme="minorHAnsi"/>
          <w:b/>
          <w:lang w:val="tr-TR" w:eastAsia="en-US"/>
        </w:rPr>
        <w:t xml:space="preserve">yabancı dil yeterlik belgesi/belgeleri </w:t>
      </w:r>
      <w:r w:rsidRPr="00EA7AAB">
        <w:rPr>
          <w:rFonts w:asciiTheme="majorHAnsi" w:eastAsia="Cambria" w:hAnsiTheme="majorHAnsi" w:cstheme="minorHAnsi"/>
          <w:lang w:val="tr-TR" w:eastAsia="en-US"/>
        </w:rPr>
        <w:t>(</w:t>
      </w:r>
      <w:r w:rsidRPr="00EA7AAB">
        <w:rPr>
          <w:rFonts w:asciiTheme="majorHAnsi" w:eastAsia="Cambria" w:hAnsiTheme="majorHAnsi" w:cstheme="minorHAnsi"/>
          <w:u w:val="single"/>
          <w:lang w:val="tr-TR" w:eastAsia="en-US"/>
        </w:rPr>
        <w:t>nihai</w:t>
      </w:r>
      <w:r w:rsidRPr="00EA7AAB">
        <w:rPr>
          <w:rFonts w:asciiTheme="majorHAnsi" w:eastAsia="Cambria" w:hAnsiTheme="majorHAnsi" w:cstheme="minorHAnsi"/>
          <w:lang w:val="tr-TR" w:eastAsia="en-US"/>
        </w:rPr>
        <w:t xml:space="preserve"> sınav sonucunu gösteren internet çıktıları da kabul edilmektedir) (</w:t>
      </w:r>
      <w:r w:rsidRPr="00EA7AAB">
        <w:rPr>
          <w:rFonts w:asciiTheme="majorHAnsi" w:eastAsia="Cambria" w:hAnsiTheme="majorHAnsi" w:cstheme="minorHAnsi"/>
          <w:b/>
          <w:lang w:val="tr-TR" w:eastAsia="en-US"/>
        </w:rPr>
        <w:t>sınav sonucu son başvuru tarihine kadar geçerli olmalıdır</w:t>
      </w:r>
      <w:r w:rsidRPr="00EA7AAB">
        <w:rPr>
          <w:rFonts w:asciiTheme="majorHAnsi" w:eastAsia="Cambria" w:hAnsiTheme="majorHAnsi" w:cstheme="minorHAnsi"/>
          <w:lang w:val="tr-TR" w:eastAsia="en-US"/>
        </w:rPr>
        <w:t>) (</w:t>
      </w:r>
      <w:r w:rsidRPr="00B90A2A">
        <w:rPr>
          <w:rFonts w:asciiTheme="majorHAnsi" w:eastAsia="Cambria" w:hAnsiTheme="majorHAnsi" w:cstheme="minorHAnsi"/>
          <w:u w:val="single"/>
          <w:lang w:val="tr-TR" w:eastAsia="en-US"/>
        </w:rPr>
        <w:t>Lütfen Bölüm 3-Yabancı Dil Yeterlik Belgeleri Tablosu’na bakınız</w:t>
      </w:r>
      <w:r w:rsidRPr="00EA7AAB">
        <w:rPr>
          <w:rFonts w:asciiTheme="majorHAnsi" w:eastAsia="Cambria" w:hAnsiTheme="majorHAnsi" w:cstheme="minorHAnsi"/>
          <w:lang w:val="tr-TR" w:eastAsia="en-US"/>
        </w:rPr>
        <w:t>),</w:t>
      </w:r>
      <w:r w:rsidRPr="00EA7AAB">
        <w:rPr>
          <w:rFonts w:asciiTheme="majorHAnsi" w:eastAsia="Cambria" w:hAnsiTheme="majorHAnsi" w:cstheme="minorHAnsi"/>
          <w:color w:val="FF0000"/>
          <w:lang w:val="tr-TR" w:eastAsia="en-US"/>
        </w:rPr>
        <w:t xml:space="preserve"> </w:t>
      </w:r>
      <w:r w:rsidRPr="00EA7AAB">
        <w:rPr>
          <w:rFonts w:asciiTheme="majorHAnsi" w:eastAsia="Cambria" w:hAnsiTheme="majorHAnsi" w:cstheme="minorHAnsi"/>
          <w:b/>
          <w:color w:val="FF0000"/>
          <w:lang w:val="tr-TR" w:eastAsia="en-US"/>
        </w:rPr>
        <w:t>ve</w:t>
      </w:r>
    </w:p>
    <w:bookmarkEnd w:id="7"/>
    <w:p w14:paraId="41907102" w14:textId="77777777" w:rsidR="0075265D" w:rsidRPr="00EA7AAB" w:rsidRDefault="0075265D" w:rsidP="0075265D">
      <w:pPr>
        <w:spacing w:after="120"/>
        <w:jc w:val="both"/>
        <w:rPr>
          <w:rFonts w:ascii="Cambria" w:hAnsi="Cambria" w:cs="Arial"/>
          <w:color w:val="000000"/>
          <w:szCs w:val="20"/>
          <w:lang w:val="tr-TR" w:eastAsia="tr-TR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9"/>
      </w:tblGrid>
      <w:tr w:rsidR="0075265D" w:rsidRPr="00EA7AAB" w14:paraId="49DB59F2" w14:textId="77777777" w:rsidTr="00EC032D">
        <w:tc>
          <w:tcPr>
            <w:tcW w:w="8299" w:type="dxa"/>
            <w:shd w:val="clear" w:color="auto" w:fill="8DB3E2"/>
          </w:tcPr>
          <w:p w14:paraId="1422749E" w14:textId="77777777" w:rsidR="00CC49AB" w:rsidRPr="00CC49AB" w:rsidRDefault="00CC49AB" w:rsidP="00CC49AB">
            <w:pPr>
              <w:widowControl w:val="0"/>
              <w:autoSpaceDE w:val="0"/>
              <w:autoSpaceDN w:val="0"/>
              <w:spacing w:after="120"/>
              <w:jc w:val="center"/>
              <w:rPr>
                <w:rFonts w:ascii="Cambria" w:eastAsia="Cambria" w:hAnsi="Cambria" w:cs="Tahoma"/>
                <w:b/>
                <w:bCs/>
                <w:color w:val="000000"/>
                <w:lang w:val="tr-TR" w:eastAsia="en-US"/>
              </w:rPr>
            </w:pPr>
            <w:r w:rsidRPr="00CC49AB">
              <w:rPr>
                <w:rFonts w:ascii="Cambria" w:eastAsia="Cambria" w:hAnsi="Cambria" w:cs="Tahoma"/>
                <w:b/>
                <w:bCs/>
                <w:color w:val="000000"/>
                <w:lang w:val="tr-TR" w:eastAsia="en-US"/>
              </w:rPr>
              <w:t>ÖNEMLİ NOT 4</w:t>
            </w:r>
          </w:p>
          <w:p w14:paraId="08E09DE7" w14:textId="77777777" w:rsidR="00CC49AB" w:rsidRPr="00CC49AB" w:rsidRDefault="00CC49AB" w:rsidP="00CC49AB">
            <w:pPr>
              <w:widowControl w:val="0"/>
              <w:autoSpaceDE w:val="0"/>
              <w:autoSpaceDN w:val="0"/>
              <w:spacing w:after="120"/>
              <w:jc w:val="both"/>
              <w:rPr>
                <w:rFonts w:ascii="Cambria" w:eastAsia="Cambria" w:hAnsi="Cambria" w:cs="Tahoma"/>
                <w:color w:val="000000"/>
                <w:lang w:val="tr-TR" w:eastAsia="en-US"/>
              </w:rPr>
            </w:pPr>
            <w:r w:rsidRPr="00CC49AB">
              <w:rPr>
                <w:rFonts w:ascii="Cambria" w:eastAsia="Cambria" w:hAnsi="Cambria" w:cs="Tahoma"/>
                <w:color w:val="000000"/>
                <w:lang w:val="tr-TR" w:eastAsia="en-US"/>
              </w:rPr>
              <w:t>Yabancı dil yeterlik belgesinin/belgelerinin en geç son başvuru tarihine kadar sunulmuş olması şarttır.</w:t>
            </w:r>
          </w:p>
          <w:p w14:paraId="2C166BDB" w14:textId="77777777" w:rsidR="00CC49AB" w:rsidRPr="00CC49AB" w:rsidRDefault="00CC49AB" w:rsidP="00CC49AB">
            <w:pPr>
              <w:widowControl w:val="0"/>
              <w:autoSpaceDE w:val="0"/>
              <w:autoSpaceDN w:val="0"/>
              <w:spacing w:after="120"/>
              <w:jc w:val="both"/>
              <w:rPr>
                <w:rFonts w:ascii="Cambria" w:eastAsia="Cambria" w:hAnsi="Cambria" w:cs="Tahoma"/>
                <w:color w:val="000000"/>
                <w:lang w:val="tr-TR" w:eastAsia="en-US"/>
              </w:rPr>
            </w:pPr>
            <w:r w:rsidRPr="00CC49AB">
              <w:rPr>
                <w:rFonts w:ascii="Cambria" w:eastAsia="Cambria" w:hAnsi="Cambria" w:cs="Tahoma"/>
                <w:color w:val="000000"/>
                <w:lang w:val="tr-TR" w:eastAsia="en-US"/>
              </w:rPr>
              <w:t>Yabancı dil yeterlik belgelerinin geçerlilik süreleri sınavları düzenleyen kurumlar tarafından tanımlanmaktadır.</w:t>
            </w:r>
          </w:p>
          <w:p w14:paraId="3D60E91A" w14:textId="7334683A" w:rsidR="0075265D" w:rsidRPr="00EA7AAB" w:rsidRDefault="00CC49AB" w:rsidP="00CC49AB">
            <w:pPr>
              <w:spacing w:before="60" w:after="60"/>
              <w:jc w:val="both"/>
              <w:rPr>
                <w:rFonts w:ascii="Cambria" w:hAnsi="Cambria" w:cs="Arial"/>
                <w:color w:val="000000"/>
                <w:szCs w:val="20"/>
                <w:lang w:val="tr-TR" w:eastAsia="tr-TR"/>
              </w:rPr>
            </w:pPr>
            <w:r w:rsidRPr="00EA7AAB">
              <w:rPr>
                <w:rFonts w:ascii="Cambria" w:eastAsia="Cambria" w:hAnsi="Cambria" w:cs="Cambria"/>
                <w:lang w:val="tr-TR" w:eastAsia="en-US"/>
              </w:rPr>
              <w:t xml:space="preserve">Yurtdışında doğmuş/büyümüş olmak </w:t>
            </w:r>
            <w:r w:rsidRPr="00EA7AAB">
              <w:rPr>
                <w:rFonts w:ascii="Cambria" w:eastAsia="Cambria" w:hAnsi="Cambria" w:cs="Cambria"/>
                <w:u w:val="single"/>
                <w:lang w:val="tr-TR" w:eastAsia="en-US"/>
              </w:rPr>
              <w:t>veya</w:t>
            </w:r>
            <w:r w:rsidRPr="00EA7AAB">
              <w:rPr>
                <w:rFonts w:ascii="Cambria" w:eastAsia="Cambria" w:hAnsi="Cambria" w:cs="Cambria"/>
                <w:lang w:val="tr-TR" w:eastAsia="en-US"/>
              </w:rPr>
              <w:t xml:space="preserve"> adayın başvuru yaptığı AB resmi dilinin kendi anadili olması </w:t>
            </w:r>
            <w:r w:rsidRPr="00EA7AAB">
              <w:rPr>
                <w:rFonts w:ascii="Cambria" w:eastAsia="Cambria" w:hAnsi="Cambria" w:cs="Cambria"/>
                <w:u w:val="single"/>
                <w:lang w:val="tr-TR" w:eastAsia="en-US"/>
              </w:rPr>
              <w:t>veya</w:t>
            </w:r>
            <w:r w:rsidRPr="00EA7AAB">
              <w:rPr>
                <w:rFonts w:ascii="Cambria" w:eastAsia="Cambria" w:hAnsi="Cambria" w:cs="Cambria"/>
                <w:lang w:val="tr-TR" w:eastAsia="en-US"/>
              </w:rPr>
              <w:t xml:space="preserve"> daha önce yurt dışında çalışmış ve/veya öğrenim görmüş olmak </w:t>
            </w:r>
            <w:r w:rsidRPr="00EA7AAB">
              <w:rPr>
                <w:rFonts w:ascii="Cambria" w:eastAsia="Cambria" w:hAnsi="Cambria" w:cs="Cambria"/>
                <w:u w:val="single"/>
                <w:lang w:val="tr-TR" w:eastAsia="en-US"/>
              </w:rPr>
              <w:t>veya</w:t>
            </w:r>
            <w:r w:rsidRPr="00EA7AAB">
              <w:rPr>
                <w:rFonts w:ascii="Cambria" w:eastAsia="Cambria" w:hAnsi="Cambria" w:cs="Cambria"/>
                <w:lang w:val="tr-TR" w:eastAsia="en-US"/>
              </w:rPr>
              <w:t xml:space="preserve"> yabancı dilde öğretim yapan bir üniversiteden mezun olmuş olmak </w:t>
            </w:r>
            <w:r w:rsidRPr="00EA7AAB">
              <w:rPr>
                <w:rFonts w:ascii="Cambria" w:eastAsia="Cambria" w:hAnsi="Cambria" w:cs="Cambria"/>
                <w:u w:val="single"/>
                <w:lang w:val="tr-TR" w:eastAsia="en-US"/>
              </w:rPr>
              <w:t>veya</w:t>
            </w:r>
            <w:r w:rsidRPr="00EA7AAB">
              <w:rPr>
                <w:rFonts w:ascii="Cambria" w:eastAsia="Cambria" w:hAnsi="Cambria" w:cs="Cambria"/>
                <w:lang w:val="tr-TR" w:eastAsia="en-US"/>
              </w:rPr>
              <w:t xml:space="preserve"> Erasmus Değişim Öğrencisi olmuş olmak yabancı dil yeterlik şartından </w:t>
            </w:r>
            <w:r w:rsidRPr="00EA7AAB">
              <w:rPr>
                <w:rFonts w:ascii="Cambria" w:eastAsia="Cambria" w:hAnsi="Cambria" w:cs="Cambria"/>
                <w:b/>
                <w:u w:val="single"/>
                <w:lang w:val="tr-TR" w:eastAsia="en-US"/>
              </w:rPr>
              <w:t>muafiyet sebebi değildir</w:t>
            </w:r>
            <w:r w:rsidRPr="00EA7AAB">
              <w:rPr>
                <w:rFonts w:ascii="Cambria" w:eastAsia="Cambria" w:hAnsi="Cambria" w:cs="Cambria"/>
                <w:lang w:val="tr-TR" w:eastAsia="en-US"/>
              </w:rPr>
              <w:t>.</w:t>
            </w:r>
          </w:p>
        </w:tc>
      </w:tr>
    </w:tbl>
    <w:p w14:paraId="456BD6B7" w14:textId="0554FE95" w:rsidR="00BE7468" w:rsidRDefault="00BE7468" w:rsidP="0075265D">
      <w:pPr>
        <w:spacing w:before="100" w:beforeAutospacing="1" w:after="100" w:afterAutospacing="1"/>
        <w:rPr>
          <w:rFonts w:ascii="Cambria" w:eastAsia="Cambria" w:hAnsi="Cambria" w:cs="Cambria"/>
          <w:sz w:val="18"/>
          <w:szCs w:val="22"/>
          <w:lang w:val="en-US" w:eastAsia="en-US"/>
        </w:rPr>
      </w:pPr>
      <w:bookmarkStart w:id="8" w:name="_Hlk55294106"/>
      <w:r>
        <w:rPr>
          <w:rFonts w:ascii="Cambria" w:eastAsia="Cambria" w:hAnsi="Cambria" w:cs="Cambria"/>
          <w:sz w:val="18"/>
          <w:szCs w:val="18"/>
          <w:vertAlign w:val="superscript"/>
          <w:lang w:val="en-US" w:eastAsia="en-US"/>
        </w:rPr>
        <w:t>13</w:t>
      </w:r>
      <w:r w:rsidRPr="00BE7468">
        <w:rPr>
          <w:rFonts w:ascii="Cambria" w:eastAsia="Cambria" w:hAnsi="Cambria" w:cs="Cambria"/>
          <w:sz w:val="18"/>
          <w:szCs w:val="18"/>
          <w:lang w:val="en-US" w:eastAsia="en-US"/>
        </w:rPr>
        <w:t xml:space="preserve"> </w:t>
      </w:r>
      <w:r w:rsidRPr="00BE7468">
        <w:rPr>
          <w:rFonts w:ascii="Cambria" w:eastAsia="Cambria" w:hAnsi="Cambria" w:cs="Cambria"/>
          <w:sz w:val="18"/>
          <w:szCs w:val="22"/>
          <w:lang w:val="en-US" w:eastAsia="en-US"/>
        </w:rPr>
        <w:t>Başvuru Formunda iki AB resmi dilini gösteren adaylar, her iki dil için de ilgili dil yeterlik belgelerini ibraz etmelidir.</w:t>
      </w:r>
    </w:p>
    <w:bookmarkEnd w:id="8"/>
    <w:p w14:paraId="3A12A31E" w14:textId="77777777" w:rsidR="00BE7468" w:rsidRDefault="00BE7468" w:rsidP="0075265D">
      <w:pPr>
        <w:spacing w:before="100" w:beforeAutospacing="1" w:after="100" w:afterAutospacing="1"/>
        <w:rPr>
          <w:rFonts w:ascii="Cambria" w:eastAsia="Cambria" w:hAnsi="Cambria" w:cs="Cambria"/>
          <w:sz w:val="18"/>
          <w:szCs w:val="22"/>
          <w:lang w:val="en-US" w:eastAsia="en-US"/>
        </w:rPr>
      </w:pPr>
    </w:p>
    <w:p w14:paraId="19A21A48" w14:textId="5518F8EE" w:rsidR="0075265D" w:rsidRPr="00EA7AAB" w:rsidRDefault="0075265D" w:rsidP="0075265D">
      <w:pPr>
        <w:spacing w:before="100" w:beforeAutospacing="1" w:after="100" w:afterAutospacing="1"/>
        <w:rPr>
          <w:rFonts w:ascii="Cambria" w:hAnsi="Cambria"/>
          <w:lang w:val="tr-TR" w:eastAsia="de-DE"/>
        </w:rPr>
      </w:pPr>
      <w:r w:rsidRPr="00EA7AAB">
        <w:rPr>
          <w:rFonts w:ascii="Cambria" w:hAnsi="Cambria"/>
          <w:lang w:val="tr-TR" w:eastAsia="de-DE"/>
        </w:rPr>
        <w:t>…</w:t>
      </w:r>
    </w:p>
    <w:p w14:paraId="4F481CA8" w14:textId="77777777" w:rsidR="00EA7AAB" w:rsidRPr="00EA7AAB" w:rsidRDefault="00EA7AAB" w:rsidP="00EA7AAB">
      <w:pPr>
        <w:spacing w:before="100" w:beforeAutospacing="1" w:after="100" w:afterAutospacing="1"/>
        <w:rPr>
          <w:rFonts w:ascii="Cambria" w:hAnsi="Cambria"/>
          <w:b/>
          <w:u w:val="single"/>
          <w:lang w:val="tr-TR" w:eastAsia="de-DE"/>
        </w:rPr>
      </w:pPr>
      <w:r w:rsidRPr="00EA7AAB">
        <w:rPr>
          <w:rFonts w:ascii="Cambria" w:hAnsi="Cambria"/>
          <w:b/>
          <w:u w:val="single"/>
          <w:lang w:val="tr-TR" w:eastAsia="de-DE"/>
        </w:rPr>
        <w:t>Okunması gereken yeni metin:</w:t>
      </w:r>
    </w:p>
    <w:p w14:paraId="24B9543F" w14:textId="77777777" w:rsidR="0075265D" w:rsidRPr="00EA7AAB" w:rsidRDefault="0075265D" w:rsidP="0075265D">
      <w:pPr>
        <w:spacing w:before="100" w:beforeAutospacing="1" w:after="100" w:afterAutospacing="1"/>
        <w:rPr>
          <w:rFonts w:ascii="Cambria" w:hAnsi="Cambria"/>
          <w:lang w:val="tr-TR" w:eastAsia="de-DE"/>
        </w:rPr>
      </w:pPr>
      <w:r w:rsidRPr="00EA7AAB">
        <w:rPr>
          <w:rFonts w:ascii="Cambria" w:hAnsi="Cambria"/>
          <w:lang w:val="tr-TR" w:eastAsia="de-DE"/>
        </w:rPr>
        <w:t>…</w:t>
      </w:r>
    </w:p>
    <w:p w14:paraId="28439951" w14:textId="2174B363" w:rsidR="00EA7AAB" w:rsidRPr="00EA7AAB" w:rsidRDefault="00EA7AAB" w:rsidP="00EA7AAB">
      <w:pPr>
        <w:pStyle w:val="ListParagraph"/>
        <w:widowControl w:val="0"/>
        <w:numPr>
          <w:ilvl w:val="0"/>
          <w:numId w:val="5"/>
        </w:numPr>
        <w:tabs>
          <w:tab w:val="left" w:pos="1256"/>
        </w:tabs>
        <w:autoSpaceDE w:val="0"/>
        <w:autoSpaceDN w:val="0"/>
        <w:spacing w:before="115" w:line="235" w:lineRule="auto"/>
        <w:ind w:right="495"/>
        <w:jc w:val="both"/>
        <w:rPr>
          <w:rFonts w:asciiTheme="majorHAnsi" w:eastAsia="Cambria" w:hAnsiTheme="majorHAnsi" w:cstheme="minorHAnsi"/>
          <w:lang w:val="tr-TR" w:eastAsia="en-US"/>
        </w:rPr>
      </w:pPr>
      <w:r w:rsidRPr="00EA7AAB">
        <w:rPr>
          <w:rFonts w:asciiTheme="majorHAnsi" w:eastAsia="Cambria" w:hAnsiTheme="majorHAnsi" w:cstheme="minorHAnsi"/>
          <w:lang w:val="tr-TR" w:eastAsia="en-US"/>
        </w:rPr>
        <w:t>Başvuru Formunda belirtilen AB resmi dili ya da dillerine</w:t>
      </w:r>
      <w:r w:rsidRPr="00EA7AAB">
        <w:rPr>
          <w:rFonts w:asciiTheme="majorHAnsi" w:eastAsia="Cambria" w:hAnsiTheme="majorHAnsi" w:cstheme="minorHAnsi"/>
          <w:vertAlign w:val="superscript"/>
          <w:lang w:val="tr-TR" w:eastAsia="en-US"/>
        </w:rPr>
        <w:t>13</w:t>
      </w:r>
      <w:r w:rsidRPr="00EA7AAB">
        <w:rPr>
          <w:rFonts w:asciiTheme="majorHAnsi" w:eastAsia="Cambria" w:hAnsiTheme="majorHAnsi" w:cstheme="minorHAnsi"/>
          <w:position w:val="5"/>
          <w:lang w:val="tr-TR" w:eastAsia="en-US"/>
        </w:rPr>
        <w:t xml:space="preserve"> </w:t>
      </w:r>
      <w:r w:rsidRPr="00EA7AAB">
        <w:rPr>
          <w:rFonts w:asciiTheme="majorHAnsi" w:eastAsia="Cambria" w:hAnsiTheme="majorHAnsi" w:cstheme="minorHAnsi"/>
          <w:lang w:val="tr-TR" w:eastAsia="en-US"/>
        </w:rPr>
        <w:t xml:space="preserve">ait </w:t>
      </w:r>
      <w:r w:rsidRPr="00EA7AAB">
        <w:rPr>
          <w:rFonts w:asciiTheme="majorHAnsi" w:eastAsia="Cambria" w:hAnsiTheme="majorHAnsi" w:cstheme="minorHAnsi"/>
          <w:b/>
          <w:lang w:val="tr-TR" w:eastAsia="en-US"/>
        </w:rPr>
        <w:t xml:space="preserve">yabancı dil yeterlik belgesi/belgeleri </w:t>
      </w:r>
      <w:r w:rsidRPr="00EA7AAB">
        <w:rPr>
          <w:rFonts w:asciiTheme="majorHAnsi" w:eastAsia="Cambria" w:hAnsiTheme="majorHAnsi" w:cstheme="minorHAnsi"/>
          <w:lang w:val="tr-TR" w:eastAsia="en-US"/>
        </w:rPr>
        <w:t>(</w:t>
      </w:r>
      <w:r w:rsidRPr="00EA7AAB">
        <w:rPr>
          <w:rFonts w:asciiTheme="majorHAnsi" w:eastAsia="Cambria" w:hAnsiTheme="majorHAnsi" w:cstheme="minorHAnsi"/>
          <w:u w:val="single"/>
          <w:lang w:val="tr-TR" w:eastAsia="en-US"/>
        </w:rPr>
        <w:t>nihai</w:t>
      </w:r>
      <w:r w:rsidRPr="00EA7AAB">
        <w:rPr>
          <w:rFonts w:asciiTheme="majorHAnsi" w:eastAsia="Cambria" w:hAnsiTheme="majorHAnsi" w:cstheme="minorHAnsi"/>
          <w:lang w:val="tr-TR" w:eastAsia="en-US"/>
        </w:rPr>
        <w:t xml:space="preserve"> sınav sonucunu gösteren internet çıktıları da kabul edilmektedir) (</w:t>
      </w:r>
      <w:r w:rsidRPr="00EA7AAB">
        <w:rPr>
          <w:rFonts w:asciiTheme="majorHAnsi" w:eastAsia="Cambria" w:hAnsiTheme="majorHAnsi" w:cstheme="minorHAnsi"/>
          <w:b/>
          <w:lang w:val="tr-TR" w:eastAsia="en-US"/>
        </w:rPr>
        <w:t>sınav sonucu son başvuru tarihine kadar</w:t>
      </w:r>
      <w:r w:rsidR="00FE71E1">
        <w:rPr>
          <w:rFonts w:asciiTheme="majorHAnsi" w:eastAsia="Cambria" w:hAnsiTheme="majorHAnsi" w:cstheme="minorHAnsi"/>
          <w:b/>
          <w:lang w:val="tr-TR" w:eastAsia="en-US"/>
        </w:rPr>
        <w:t>*</w:t>
      </w:r>
      <w:r w:rsidRPr="00EA7AAB">
        <w:rPr>
          <w:rFonts w:asciiTheme="majorHAnsi" w:eastAsia="Cambria" w:hAnsiTheme="majorHAnsi" w:cstheme="minorHAnsi"/>
          <w:b/>
          <w:lang w:val="tr-TR" w:eastAsia="en-US"/>
        </w:rPr>
        <w:t xml:space="preserve"> geçerli olmalıdır</w:t>
      </w:r>
      <w:r w:rsidRPr="00EA7AAB">
        <w:rPr>
          <w:rFonts w:asciiTheme="majorHAnsi" w:eastAsia="Cambria" w:hAnsiTheme="majorHAnsi" w:cstheme="minorHAnsi"/>
          <w:lang w:val="tr-TR" w:eastAsia="en-US"/>
        </w:rPr>
        <w:t>) (</w:t>
      </w:r>
      <w:r w:rsidRPr="00B90A2A">
        <w:rPr>
          <w:rFonts w:asciiTheme="majorHAnsi" w:eastAsia="Cambria" w:hAnsiTheme="majorHAnsi" w:cstheme="minorHAnsi"/>
          <w:u w:val="single"/>
          <w:lang w:val="tr-TR" w:eastAsia="en-US"/>
        </w:rPr>
        <w:t>Lütfen Bölüm 3-Yabancı Dil Yeterlik Belgeleri Tablosu’na bakınız</w:t>
      </w:r>
      <w:r w:rsidRPr="00EA7AAB">
        <w:rPr>
          <w:rFonts w:asciiTheme="majorHAnsi" w:eastAsia="Cambria" w:hAnsiTheme="majorHAnsi" w:cstheme="minorHAnsi"/>
          <w:lang w:val="tr-TR" w:eastAsia="en-US"/>
        </w:rPr>
        <w:t>),</w:t>
      </w:r>
      <w:r w:rsidRPr="00EA7AAB">
        <w:rPr>
          <w:rFonts w:asciiTheme="majorHAnsi" w:eastAsia="Cambria" w:hAnsiTheme="majorHAnsi" w:cstheme="minorHAnsi"/>
          <w:color w:val="FF0000"/>
          <w:lang w:val="tr-TR" w:eastAsia="en-US"/>
        </w:rPr>
        <w:t xml:space="preserve"> </w:t>
      </w:r>
      <w:r w:rsidRPr="00EA7AAB">
        <w:rPr>
          <w:rFonts w:asciiTheme="majorHAnsi" w:eastAsia="Cambria" w:hAnsiTheme="majorHAnsi" w:cstheme="minorHAnsi"/>
          <w:b/>
          <w:color w:val="FF0000"/>
          <w:lang w:val="tr-TR" w:eastAsia="en-US"/>
        </w:rPr>
        <w:t>ve</w:t>
      </w:r>
    </w:p>
    <w:p w14:paraId="13CA9E02" w14:textId="77777777" w:rsidR="0075265D" w:rsidRPr="00EA7AAB" w:rsidRDefault="0075265D" w:rsidP="0075265D">
      <w:pPr>
        <w:spacing w:after="120"/>
        <w:jc w:val="both"/>
        <w:rPr>
          <w:rFonts w:ascii="Cambria" w:hAnsi="Cambria" w:cs="Arial"/>
          <w:color w:val="000000"/>
          <w:lang w:val="tr-TR" w:eastAsia="tr-TR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9"/>
      </w:tblGrid>
      <w:tr w:rsidR="0075265D" w:rsidRPr="00EA7AAB" w14:paraId="1B76EBF7" w14:textId="77777777" w:rsidTr="00EC032D">
        <w:tc>
          <w:tcPr>
            <w:tcW w:w="8299" w:type="dxa"/>
            <w:shd w:val="clear" w:color="auto" w:fill="8DB3E2"/>
          </w:tcPr>
          <w:p w14:paraId="69C9D64A" w14:textId="77777777" w:rsidR="00073DEB" w:rsidRPr="00CC49AB" w:rsidRDefault="00073DEB" w:rsidP="00073DEB">
            <w:pPr>
              <w:widowControl w:val="0"/>
              <w:autoSpaceDE w:val="0"/>
              <w:autoSpaceDN w:val="0"/>
              <w:spacing w:after="120"/>
              <w:jc w:val="center"/>
              <w:rPr>
                <w:rFonts w:ascii="Cambria" w:eastAsia="Cambria" w:hAnsi="Cambria" w:cs="Tahoma"/>
                <w:b/>
                <w:bCs/>
                <w:color w:val="000000"/>
                <w:lang w:val="tr-TR" w:eastAsia="en-US"/>
              </w:rPr>
            </w:pPr>
            <w:r w:rsidRPr="00CC49AB">
              <w:rPr>
                <w:rFonts w:ascii="Cambria" w:eastAsia="Cambria" w:hAnsi="Cambria" w:cs="Tahoma"/>
                <w:b/>
                <w:bCs/>
                <w:color w:val="000000"/>
                <w:lang w:val="tr-TR" w:eastAsia="en-US"/>
              </w:rPr>
              <w:t>ÖNEMLİ NOT 4</w:t>
            </w:r>
          </w:p>
          <w:p w14:paraId="7F2ED169" w14:textId="498E9F09" w:rsidR="00073DEB" w:rsidRPr="00CC49AB" w:rsidRDefault="00073DEB" w:rsidP="00073DEB">
            <w:pPr>
              <w:widowControl w:val="0"/>
              <w:autoSpaceDE w:val="0"/>
              <w:autoSpaceDN w:val="0"/>
              <w:spacing w:after="120"/>
              <w:jc w:val="both"/>
              <w:rPr>
                <w:rFonts w:ascii="Cambria" w:eastAsia="Cambria" w:hAnsi="Cambria" w:cs="Tahoma"/>
                <w:color w:val="000000"/>
                <w:lang w:val="tr-TR" w:eastAsia="en-US"/>
              </w:rPr>
            </w:pPr>
            <w:r w:rsidRPr="00CC49AB">
              <w:rPr>
                <w:rFonts w:ascii="Cambria" w:eastAsia="Cambria" w:hAnsi="Cambria" w:cs="Tahoma"/>
                <w:color w:val="000000"/>
                <w:lang w:val="tr-TR" w:eastAsia="en-US"/>
              </w:rPr>
              <w:t>Yabancı dil yeterlik belgesinin/belgelerinin en geç son başvuru tarihine kadar</w:t>
            </w:r>
            <w:r w:rsidR="002645AF">
              <w:rPr>
                <w:rFonts w:ascii="Cambria" w:eastAsia="Cambria" w:hAnsi="Cambria" w:cs="Tahoma"/>
                <w:color w:val="000000"/>
                <w:lang w:val="tr-TR" w:eastAsia="en-US"/>
              </w:rPr>
              <w:t>*</w:t>
            </w:r>
            <w:r w:rsidRPr="00CC49AB">
              <w:rPr>
                <w:rFonts w:ascii="Cambria" w:eastAsia="Cambria" w:hAnsi="Cambria" w:cs="Tahoma"/>
                <w:color w:val="000000"/>
                <w:lang w:val="tr-TR" w:eastAsia="en-US"/>
              </w:rPr>
              <w:t xml:space="preserve"> sunulmuş olması şarttır.</w:t>
            </w:r>
          </w:p>
          <w:p w14:paraId="4224A500" w14:textId="77777777" w:rsidR="00073DEB" w:rsidRPr="00CC49AB" w:rsidRDefault="00073DEB" w:rsidP="00073DEB">
            <w:pPr>
              <w:widowControl w:val="0"/>
              <w:autoSpaceDE w:val="0"/>
              <w:autoSpaceDN w:val="0"/>
              <w:spacing w:after="120"/>
              <w:jc w:val="both"/>
              <w:rPr>
                <w:rFonts w:ascii="Cambria" w:eastAsia="Cambria" w:hAnsi="Cambria" w:cs="Tahoma"/>
                <w:color w:val="000000"/>
                <w:lang w:val="tr-TR" w:eastAsia="en-US"/>
              </w:rPr>
            </w:pPr>
            <w:r w:rsidRPr="00CC49AB">
              <w:rPr>
                <w:rFonts w:ascii="Cambria" w:eastAsia="Cambria" w:hAnsi="Cambria" w:cs="Tahoma"/>
                <w:color w:val="000000"/>
                <w:lang w:val="tr-TR" w:eastAsia="en-US"/>
              </w:rPr>
              <w:t>Yabancı dil yeterlik belgelerinin geçerlilik süreleri sınavları düzenleyen kurumlar tarafından tanımlanmaktadır.</w:t>
            </w:r>
          </w:p>
          <w:p w14:paraId="62EF9012" w14:textId="12DAD495" w:rsidR="0075265D" w:rsidRPr="00EA7AAB" w:rsidRDefault="00073DEB" w:rsidP="00073DEB">
            <w:pPr>
              <w:spacing w:before="60" w:after="60"/>
              <w:jc w:val="both"/>
              <w:rPr>
                <w:rFonts w:ascii="Cambria" w:hAnsi="Cambria" w:cs="Arial"/>
                <w:color w:val="000000"/>
                <w:lang w:val="tr-TR" w:eastAsia="tr-TR"/>
              </w:rPr>
            </w:pPr>
            <w:r w:rsidRPr="00EA7AAB">
              <w:rPr>
                <w:rFonts w:ascii="Cambria" w:eastAsia="Cambria" w:hAnsi="Cambria" w:cs="Cambria"/>
                <w:lang w:val="tr-TR" w:eastAsia="en-US"/>
              </w:rPr>
              <w:t xml:space="preserve">Yurtdışında doğmuş/büyümüş olmak </w:t>
            </w:r>
            <w:r w:rsidRPr="00EA7AAB">
              <w:rPr>
                <w:rFonts w:ascii="Cambria" w:eastAsia="Cambria" w:hAnsi="Cambria" w:cs="Cambria"/>
                <w:u w:val="single"/>
                <w:lang w:val="tr-TR" w:eastAsia="en-US"/>
              </w:rPr>
              <w:t>veya</w:t>
            </w:r>
            <w:r w:rsidRPr="00EA7AAB">
              <w:rPr>
                <w:rFonts w:ascii="Cambria" w:eastAsia="Cambria" w:hAnsi="Cambria" w:cs="Cambria"/>
                <w:lang w:val="tr-TR" w:eastAsia="en-US"/>
              </w:rPr>
              <w:t xml:space="preserve"> adayın başvuru yaptığı AB resmi dilinin kendi anadili olması </w:t>
            </w:r>
            <w:r w:rsidRPr="00EA7AAB">
              <w:rPr>
                <w:rFonts w:ascii="Cambria" w:eastAsia="Cambria" w:hAnsi="Cambria" w:cs="Cambria"/>
                <w:u w:val="single"/>
                <w:lang w:val="tr-TR" w:eastAsia="en-US"/>
              </w:rPr>
              <w:t>veya</w:t>
            </w:r>
            <w:r w:rsidRPr="00EA7AAB">
              <w:rPr>
                <w:rFonts w:ascii="Cambria" w:eastAsia="Cambria" w:hAnsi="Cambria" w:cs="Cambria"/>
                <w:lang w:val="tr-TR" w:eastAsia="en-US"/>
              </w:rPr>
              <w:t xml:space="preserve"> daha önce yurt dışında çalışmış ve/veya öğrenim görmüş olmak </w:t>
            </w:r>
            <w:r w:rsidRPr="00EA7AAB">
              <w:rPr>
                <w:rFonts w:ascii="Cambria" w:eastAsia="Cambria" w:hAnsi="Cambria" w:cs="Cambria"/>
                <w:u w:val="single"/>
                <w:lang w:val="tr-TR" w:eastAsia="en-US"/>
              </w:rPr>
              <w:t>veya</w:t>
            </w:r>
            <w:r w:rsidRPr="00EA7AAB">
              <w:rPr>
                <w:rFonts w:ascii="Cambria" w:eastAsia="Cambria" w:hAnsi="Cambria" w:cs="Cambria"/>
                <w:lang w:val="tr-TR" w:eastAsia="en-US"/>
              </w:rPr>
              <w:t xml:space="preserve"> yabancı dilde öğretim yapan bir üniversiteden mezun olmuş olmak </w:t>
            </w:r>
            <w:r w:rsidRPr="00EA7AAB">
              <w:rPr>
                <w:rFonts w:ascii="Cambria" w:eastAsia="Cambria" w:hAnsi="Cambria" w:cs="Cambria"/>
                <w:u w:val="single"/>
                <w:lang w:val="tr-TR" w:eastAsia="en-US"/>
              </w:rPr>
              <w:t>veya</w:t>
            </w:r>
            <w:r w:rsidRPr="00EA7AAB">
              <w:rPr>
                <w:rFonts w:ascii="Cambria" w:eastAsia="Cambria" w:hAnsi="Cambria" w:cs="Cambria"/>
                <w:lang w:val="tr-TR" w:eastAsia="en-US"/>
              </w:rPr>
              <w:t xml:space="preserve"> Erasmus Değişim Öğrencisi olmuş olmak yabancı dil yeterlik şartından </w:t>
            </w:r>
            <w:r w:rsidRPr="00EA7AAB">
              <w:rPr>
                <w:rFonts w:ascii="Cambria" w:eastAsia="Cambria" w:hAnsi="Cambria" w:cs="Cambria"/>
                <w:b/>
                <w:u w:val="single"/>
                <w:lang w:val="tr-TR" w:eastAsia="en-US"/>
              </w:rPr>
              <w:t>muafiyet sebebi değildir</w:t>
            </w:r>
            <w:r w:rsidRPr="00EA7AAB">
              <w:rPr>
                <w:rFonts w:ascii="Cambria" w:eastAsia="Cambria" w:hAnsi="Cambria" w:cs="Cambria"/>
                <w:lang w:val="tr-TR" w:eastAsia="en-US"/>
              </w:rPr>
              <w:t>.</w:t>
            </w:r>
          </w:p>
        </w:tc>
      </w:tr>
    </w:tbl>
    <w:p w14:paraId="1606B2E7" w14:textId="27FC0856" w:rsidR="00073DEB" w:rsidRPr="00073DEB" w:rsidRDefault="0075265D" w:rsidP="00073DEB">
      <w:pPr>
        <w:spacing w:before="100" w:beforeAutospacing="1" w:after="100" w:afterAutospacing="1"/>
        <w:rPr>
          <w:rFonts w:ascii="Cambria" w:hAnsi="Cambria"/>
          <w:sz w:val="18"/>
          <w:szCs w:val="18"/>
          <w:lang w:val="en-US" w:eastAsia="tr-TR"/>
        </w:rPr>
      </w:pPr>
      <w:r w:rsidRPr="00EA7AAB">
        <w:rPr>
          <w:rFonts w:ascii="Cambria" w:hAnsi="Cambria"/>
          <w:sz w:val="18"/>
          <w:szCs w:val="18"/>
          <w:vertAlign w:val="superscript"/>
          <w:lang w:val="tr-TR" w:eastAsia="tr-TR"/>
        </w:rPr>
        <w:t>13</w:t>
      </w:r>
      <w:r w:rsidRPr="00EA7AAB">
        <w:rPr>
          <w:rFonts w:ascii="Cambria" w:hAnsi="Cambria"/>
          <w:sz w:val="18"/>
          <w:szCs w:val="18"/>
          <w:lang w:val="tr-TR" w:eastAsia="tr-TR"/>
        </w:rPr>
        <w:t xml:space="preserve"> </w:t>
      </w:r>
      <w:r w:rsidR="00073DEB" w:rsidRPr="00073DEB">
        <w:rPr>
          <w:rFonts w:ascii="Cambria" w:hAnsi="Cambria"/>
          <w:sz w:val="18"/>
          <w:szCs w:val="18"/>
          <w:lang w:val="en-US" w:eastAsia="tr-TR"/>
        </w:rPr>
        <w:t>Başvuru Formunda iki AB resmi dilini gösteren adaylar, her iki dil için de ilgili dil yeterlik belgelerini ibraz etmelidir.</w:t>
      </w:r>
    </w:p>
    <w:p w14:paraId="03E2647F" w14:textId="77777777" w:rsidR="009328A9" w:rsidRPr="00EA7AAB" w:rsidRDefault="0075265D" w:rsidP="009328A9">
      <w:pPr>
        <w:spacing w:before="100" w:beforeAutospacing="1" w:after="100" w:afterAutospacing="1"/>
        <w:rPr>
          <w:rFonts w:ascii="Cambria" w:hAnsi="Cambria"/>
          <w:sz w:val="18"/>
          <w:szCs w:val="18"/>
          <w:lang w:val="tr-TR" w:eastAsia="tr-TR"/>
        </w:rPr>
      </w:pPr>
      <w:bookmarkStart w:id="9" w:name="_Hlk55294903"/>
      <w:r w:rsidRPr="00EA7AAB">
        <w:rPr>
          <w:rFonts w:ascii="Cambria" w:hAnsi="Cambria"/>
          <w:sz w:val="18"/>
          <w:szCs w:val="18"/>
          <w:lang w:val="tr-TR" w:eastAsia="tr-TR"/>
        </w:rPr>
        <w:t>*</w:t>
      </w:r>
      <w:r w:rsidR="009328A9" w:rsidRPr="00EA7AAB">
        <w:rPr>
          <w:rFonts w:ascii="Cambria" w:hAnsi="Cambria"/>
          <w:sz w:val="18"/>
          <w:szCs w:val="18"/>
          <w:lang w:val="tr-TR" w:eastAsia="tr-TR"/>
        </w:rPr>
        <w:t>17 Kasım 2020 tarihine kadar geçerli olan yabancı dil yeterlik belgeleri de geçerli sayılacaktır.</w:t>
      </w:r>
    </w:p>
    <w:bookmarkEnd w:id="9"/>
    <w:p w14:paraId="199F7BAC" w14:textId="77777777" w:rsidR="0075265D" w:rsidRPr="00EA7AAB" w:rsidRDefault="0075265D" w:rsidP="00292EF8">
      <w:pPr>
        <w:spacing w:after="100" w:afterAutospacing="1"/>
        <w:rPr>
          <w:rFonts w:ascii="Cambria" w:hAnsi="Cambria"/>
          <w:lang w:val="tr-TR" w:eastAsia="de-DE"/>
        </w:rPr>
      </w:pPr>
      <w:r w:rsidRPr="00EA7AAB">
        <w:rPr>
          <w:rFonts w:ascii="Cambria" w:hAnsi="Cambria"/>
          <w:lang w:val="tr-TR" w:eastAsia="de-DE"/>
        </w:rPr>
        <w:t>…</w:t>
      </w:r>
    </w:p>
    <w:p w14:paraId="6F81D493" w14:textId="77777777" w:rsidR="005D57FA" w:rsidRPr="00EA7AAB" w:rsidRDefault="005D57FA" w:rsidP="005D57FA">
      <w:pPr>
        <w:rPr>
          <w:rFonts w:ascii="Cambria" w:hAnsi="Cambria"/>
          <w:bCs/>
          <w:u w:val="single"/>
          <w:lang w:val="tr-TR" w:eastAsia="de-DE"/>
        </w:rPr>
      </w:pPr>
    </w:p>
    <w:p w14:paraId="1A4B91F0" w14:textId="310387E9" w:rsidR="00B02A53" w:rsidRPr="00EA7AAB" w:rsidRDefault="00221504" w:rsidP="0075265D">
      <w:pPr>
        <w:spacing w:after="100" w:afterAutospacing="1"/>
        <w:rPr>
          <w:rFonts w:ascii="Cambria" w:hAnsi="Cambria"/>
          <w:u w:val="single"/>
          <w:lang w:val="tr-TR" w:eastAsia="de-DE"/>
        </w:rPr>
      </w:pPr>
      <w:r w:rsidRPr="00EA7AAB">
        <w:rPr>
          <w:rFonts w:ascii="Cambria" w:hAnsi="Cambria"/>
          <w:bCs/>
          <w:u w:val="single"/>
          <w:lang w:val="tr-TR" w:eastAsia="de-DE"/>
        </w:rPr>
        <w:t>Madde n°</w:t>
      </w:r>
      <w:r w:rsidR="0075265D" w:rsidRPr="00EA7AAB">
        <w:rPr>
          <w:rFonts w:ascii="Cambria" w:hAnsi="Cambria"/>
          <w:bCs/>
          <w:u w:val="single"/>
          <w:lang w:val="tr-TR" w:eastAsia="de-DE"/>
        </w:rPr>
        <w:t xml:space="preserve">4 </w:t>
      </w:r>
      <w:r w:rsidRPr="00EA7AAB">
        <w:rPr>
          <w:rFonts w:ascii="Cambria" w:hAnsi="Cambria"/>
          <w:bCs/>
          <w:lang w:val="tr-TR" w:eastAsia="de-DE"/>
        </w:rPr>
        <w:t>:</w:t>
      </w:r>
      <w:r w:rsidRPr="00EA7AAB">
        <w:rPr>
          <w:rFonts w:ascii="Cambria" w:hAnsi="Cambria"/>
          <w:lang w:val="tr-TR" w:eastAsia="de-DE"/>
        </w:rPr>
        <w:t xml:space="preserve"> </w:t>
      </w:r>
      <w:r w:rsidR="0075265D" w:rsidRPr="00EA7AAB">
        <w:rPr>
          <w:rFonts w:ascii="Cambria" w:hAnsi="Cambria"/>
          <w:lang w:val="tr-TR" w:eastAsia="de-DE"/>
        </w:rPr>
        <w:t xml:space="preserve"> </w:t>
      </w:r>
      <w:r w:rsidR="005D57FA" w:rsidRPr="00EA7AAB">
        <w:rPr>
          <w:rFonts w:ascii="Cambria" w:hAnsi="Cambria"/>
          <w:lang w:val="tr-TR" w:eastAsia="de-DE"/>
        </w:rPr>
        <w:t xml:space="preserve">2.3.1.2. </w:t>
      </w:r>
      <w:r w:rsidR="005D57FA" w:rsidRPr="00EA7AAB">
        <w:rPr>
          <w:rFonts w:ascii="Cambria" w:hAnsi="Cambria"/>
          <w:lang w:val="tr-TR" w:eastAsia="de-DE"/>
        </w:rPr>
        <w:tab/>
        <w:t xml:space="preserve">   </w:t>
      </w:r>
      <w:r w:rsidR="00984EBF" w:rsidRPr="00EA7AAB">
        <w:rPr>
          <w:rFonts w:ascii="Cambria" w:hAnsi="Cambria"/>
          <w:lang w:val="tr-TR" w:eastAsia="de-DE"/>
        </w:rPr>
        <w:t>Özel Sektörden Başvuranlar için Ek Başvuru Belgeleri</w:t>
      </w:r>
    </w:p>
    <w:p w14:paraId="602A5DF5" w14:textId="77777777" w:rsidR="00B02A53" w:rsidRPr="00EA7AAB" w:rsidRDefault="00221504" w:rsidP="0075265D">
      <w:pPr>
        <w:spacing w:before="100" w:beforeAutospacing="1" w:after="100" w:afterAutospacing="1"/>
        <w:rPr>
          <w:rFonts w:ascii="Cambria" w:hAnsi="Cambria"/>
          <w:b/>
          <w:u w:val="single"/>
          <w:lang w:val="tr-TR" w:eastAsia="de-DE"/>
        </w:rPr>
      </w:pPr>
      <w:r w:rsidRPr="00EA7AAB">
        <w:rPr>
          <w:rFonts w:ascii="Cambria" w:hAnsi="Cambria"/>
          <w:b/>
          <w:u w:val="single"/>
          <w:lang w:val="tr-TR" w:eastAsia="de-DE"/>
        </w:rPr>
        <w:t>Mevcut metin</w:t>
      </w:r>
      <w:r w:rsidR="00B24A80" w:rsidRPr="00EA7AAB">
        <w:rPr>
          <w:rFonts w:ascii="Cambria" w:hAnsi="Cambria"/>
          <w:b/>
          <w:u w:val="single"/>
          <w:lang w:val="tr-TR" w:eastAsia="de-DE"/>
        </w:rPr>
        <w:t>:</w:t>
      </w:r>
    </w:p>
    <w:p w14:paraId="02BCA22C" w14:textId="54307287" w:rsidR="00170437" w:rsidRPr="00EA7AAB" w:rsidRDefault="00170437" w:rsidP="0075265D">
      <w:pPr>
        <w:spacing w:after="120"/>
        <w:jc w:val="both"/>
        <w:rPr>
          <w:rFonts w:ascii="Cambria" w:hAnsi="Cambria" w:cs="Arial"/>
          <w:bCs/>
          <w:lang w:val="tr-TR"/>
        </w:rPr>
      </w:pPr>
      <w:bookmarkStart w:id="10" w:name="_Hlk22549805"/>
      <w:r w:rsidRPr="00EA7AAB">
        <w:rPr>
          <w:rFonts w:ascii="Cambria" w:hAnsi="Cambria" w:cs="Arial"/>
          <w:bCs/>
          <w:lang w:val="tr-TR"/>
        </w:rPr>
        <w:t>…</w:t>
      </w:r>
    </w:p>
    <w:p w14:paraId="569EE9AF" w14:textId="77777777" w:rsidR="00984EBF" w:rsidRPr="00EA7AAB" w:rsidRDefault="00984EBF" w:rsidP="0075265D">
      <w:pPr>
        <w:jc w:val="both"/>
        <w:rPr>
          <w:rFonts w:ascii="Cambria" w:hAnsi="Cambria" w:cs="Arial"/>
          <w:lang w:val="tr-TR"/>
        </w:rPr>
      </w:pPr>
      <w:r w:rsidRPr="00EA7AAB">
        <w:rPr>
          <w:rFonts w:ascii="Cambria" w:hAnsi="Cambria" w:cs="Arial"/>
          <w:b/>
          <w:lang w:val="tr-TR"/>
        </w:rPr>
        <w:t xml:space="preserve">Hizmet Dökümü </w:t>
      </w:r>
      <w:r w:rsidRPr="00EA7AAB">
        <w:rPr>
          <w:rFonts w:ascii="Cambria" w:hAnsi="Cambria" w:cs="Arial"/>
          <w:lang w:val="tr-TR"/>
        </w:rPr>
        <w:t>(Başvuru sahibinin resmi olarak Türkiye Cumhuriyeti sosyal güvenlik sistemine kayıtlı şekilde çalıştığını gösteren resmi bir belge):</w:t>
      </w:r>
    </w:p>
    <w:p w14:paraId="1331F17D" w14:textId="77777777" w:rsidR="00067BAE" w:rsidRPr="00EA7AAB" w:rsidRDefault="00067BAE" w:rsidP="0075265D">
      <w:pPr>
        <w:jc w:val="both"/>
        <w:rPr>
          <w:rFonts w:ascii="Cambria" w:hAnsi="Cambria" w:cs="Arial"/>
          <w:bCs/>
          <w:lang w:val="tr-TR"/>
        </w:rPr>
      </w:pPr>
      <w:r w:rsidRPr="00EA7AAB">
        <w:rPr>
          <w:rFonts w:ascii="Cambria" w:hAnsi="Cambria" w:cs="Arial"/>
          <w:bCs/>
          <w:lang w:val="tr-TR"/>
        </w:rPr>
        <w:t>…</w:t>
      </w:r>
    </w:p>
    <w:bookmarkEnd w:id="10"/>
    <w:p w14:paraId="7E0A0087" w14:textId="298676FB" w:rsidR="00B02A53" w:rsidRPr="00EA7AAB" w:rsidRDefault="00221504" w:rsidP="0075265D">
      <w:pPr>
        <w:spacing w:before="100" w:beforeAutospacing="1" w:after="100" w:afterAutospacing="1"/>
        <w:rPr>
          <w:rFonts w:ascii="Cambria" w:hAnsi="Cambria"/>
          <w:b/>
          <w:u w:val="single"/>
          <w:lang w:val="tr-TR" w:eastAsia="de-DE"/>
        </w:rPr>
      </w:pPr>
      <w:r w:rsidRPr="00EA7AAB">
        <w:rPr>
          <w:rFonts w:ascii="Cambria" w:hAnsi="Cambria"/>
          <w:b/>
          <w:u w:val="single"/>
          <w:lang w:val="tr-TR" w:eastAsia="de-DE"/>
        </w:rPr>
        <w:t>Okunması gereken yeni metin</w:t>
      </w:r>
      <w:r w:rsidR="00067BAE" w:rsidRPr="00EA7AAB">
        <w:rPr>
          <w:rFonts w:ascii="Cambria" w:hAnsi="Cambria"/>
          <w:b/>
          <w:u w:val="single"/>
          <w:lang w:val="tr-TR" w:eastAsia="de-DE"/>
        </w:rPr>
        <w:t>:</w:t>
      </w:r>
      <w:r w:rsidR="00B02A53" w:rsidRPr="00EA7AAB">
        <w:rPr>
          <w:rFonts w:ascii="Cambria" w:hAnsi="Cambria"/>
          <w:b/>
          <w:u w:val="single"/>
          <w:lang w:val="tr-TR" w:eastAsia="de-DE"/>
        </w:rPr>
        <w:t xml:space="preserve"> </w:t>
      </w:r>
    </w:p>
    <w:p w14:paraId="268F42E4" w14:textId="7F8270EA" w:rsidR="009E1CB0" w:rsidRPr="00EA7AAB" w:rsidRDefault="009E1CB0" w:rsidP="0075265D">
      <w:pPr>
        <w:spacing w:before="100" w:beforeAutospacing="1" w:after="100" w:afterAutospacing="1"/>
        <w:rPr>
          <w:rFonts w:ascii="Cambria" w:hAnsi="Cambria"/>
          <w:bCs/>
          <w:lang w:val="tr-TR" w:eastAsia="de-DE"/>
        </w:rPr>
      </w:pPr>
      <w:r w:rsidRPr="00EA7AAB">
        <w:rPr>
          <w:rFonts w:ascii="Cambria" w:hAnsi="Cambria"/>
          <w:bCs/>
          <w:lang w:val="tr-TR" w:eastAsia="de-DE"/>
        </w:rPr>
        <w:lastRenderedPageBreak/>
        <w:t>...</w:t>
      </w:r>
    </w:p>
    <w:p w14:paraId="0C691655" w14:textId="5A237858" w:rsidR="00984EBF" w:rsidRPr="00EA7AAB" w:rsidRDefault="00984EBF" w:rsidP="0075265D">
      <w:pPr>
        <w:spacing w:before="100" w:beforeAutospacing="1"/>
        <w:rPr>
          <w:rFonts w:ascii="Cambria" w:hAnsi="Cambria"/>
          <w:bCs/>
          <w:lang w:val="tr-TR" w:eastAsia="de-DE"/>
        </w:rPr>
      </w:pPr>
      <w:r w:rsidRPr="00EA7AAB">
        <w:rPr>
          <w:rFonts w:ascii="Cambria" w:hAnsi="Cambria"/>
          <w:b/>
          <w:lang w:val="tr-TR" w:eastAsia="de-DE"/>
        </w:rPr>
        <w:t xml:space="preserve">Hizmet Dökümü </w:t>
      </w:r>
      <w:r w:rsidRPr="00EA7AAB">
        <w:rPr>
          <w:rFonts w:ascii="Cambria" w:hAnsi="Cambria"/>
          <w:bCs/>
          <w:lang w:val="tr-TR" w:eastAsia="de-DE"/>
        </w:rPr>
        <w:t>(Başvuru sahibinin resmi olarak Türkiye Cumhuriyeti sosyal güvenlik sistemine kayıtlı şekilde çalıştığını gösteren resmi bir belge*):</w:t>
      </w:r>
    </w:p>
    <w:p w14:paraId="1DCCB31E" w14:textId="032C067D" w:rsidR="00984EBF" w:rsidRPr="00EA7AAB" w:rsidRDefault="00984EBF" w:rsidP="0075265D">
      <w:pPr>
        <w:rPr>
          <w:rFonts w:ascii="Cambria" w:hAnsi="Cambria"/>
          <w:bCs/>
          <w:lang w:val="tr-TR" w:eastAsia="de-DE"/>
        </w:rPr>
      </w:pPr>
      <w:r w:rsidRPr="00EA7AAB">
        <w:rPr>
          <w:rFonts w:ascii="Cambria" w:hAnsi="Cambria"/>
          <w:bCs/>
          <w:lang w:val="tr-TR" w:eastAsia="de-DE"/>
        </w:rPr>
        <w:t>...</w:t>
      </w:r>
    </w:p>
    <w:p w14:paraId="7F1C13D5" w14:textId="7B31E546" w:rsidR="00984EBF" w:rsidRPr="00EA7AAB" w:rsidRDefault="00984EBF" w:rsidP="0075265D">
      <w:pPr>
        <w:spacing w:before="100" w:beforeAutospacing="1"/>
        <w:rPr>
          <w:rFonts w:ascii="Cambria" w:hAnsi="Cambria"/>
          <w:bCs/>
          <w:lang w:val="tr-TR" w:eastAsia="de-DE"/>
        </w:rPr>
      </w:pPr>
      <w:r w:rsidRPr="00EA7AAB">
        <w:rPr>
          <w:rFonts w:ascii="Cambria" w:hAnsi="Cambria"/>
          <w:bCs/>
          <w:lang w:val="tr-TR" w:eastAsia="de-DE"/>
        </w:rPr>
        <w:t>*</w:t>
      </w:r>
      <w:r w:rsidRPr="00EA7AAB">
        <w:rPr>
          <w:lang w:val="tr-TR"/>
        </w:rPr>
        <w:t xml:space="preserve"> Kurumları m</w:t>
      </w:r>
      <w:r w:rsidRPr="00EA7AAB">
        <w:rPr>
          <w:rFonts w:ascii="Cambria" w:hAnsi="Cambria"/>
          <w:bCs/>
          <w:lang w:val="tr-TR" w:eastAsia="de-DE"/>
        </w:rPr>
        <w:t>illetlerarası an</w:t>
      </w:r>
      <w:r w:rsidR="001F72D9">
        <w:rPr>
          <w:rFonts w:ascii="Cambria" w:hAnsi="Cambria"/>
          <w:bCs/>
          <w:lang w:val="tr-TR" w:eastAsia="de-DE"/>
        </w:rPr>
        <w:t>t</w:t>
      </w:r>
      <w:r w:rsidRPr="00EA7AAB">
        <w:rPr>
          <w:rFonts w:ascii="Cambria" w:hAnsi="Cambria"/>
          <w:bCs/>
          <w:lang w:val="tr-TR" w:eastAsia="de-DE"/>
        </w:rPr>
        <w:t>laşma veya kanun kapsamında Türkiye'deki sosyal güvenlik sisteminden muaf olanlar, muafiyetlerini bahsedilen yasal belgelerle kanıtlamaları halinde bursa başvurabilirler</w:t>
      </w:r>
      <w:r w:rsidR="00B17C05" w:rsidRPr="00EA7AAB">
        <w:rPr>
          <w:rFonts w:ascii="Cambria" w:hAnsi="Cambria"/>
          <w:bCs/>
          <w:lang w:val="tr-TR" w:eastAsia="de-DE"/>
        </w:rPr>
        <w:t>.</w:t>
      </w:r>
    </w:p>
    <w:p w14:paraId="0D718F68" w14:textId="77777777" w:rsidR="00C82AF5" w:rsidRDefault="00C82AF5" w:rsidP="0075265D">
      <w:pPr>
        <w:rPr>
          <w:rFonts w:ascii="Cambria" w:hAnsi="Cambria"/>
          <w:bCs/>
          <w:lang w:val="tr-TR" w:eastAsia="de-DE"/>
        </w:rPr>
      </w:pPr>
    </w:p>
    <w:p w14:paraId="173A96B7" w14:textId="360C359D" w:rsidR="00B17C05" w:rsidRPr="00EA7AAB" w:rsidRDefault="00B17C05" w:rsidP="0075265D">
      <w:pPr>
        <w:rPr>
          <w:rFonts w:ascii="Cambria" w:hAnsi="Cambria"/>
          <w:bCs/>
          <w:lang w:val="tr-TR" w:eastAsia="de-DE"/>
        </w:rPr>
      </w:pPr>
      <w:r w:rsidRPr="00EA7AAB">
        <w:rPr>
          <w:rFonts w:ascii="Cambria" w:hAnsi="Cambria"/>
          <w:bCs/>
          <w:lang w:val="tr-TR" w:eastAsia="de-DE"/>
        </w:rPr>
        <w:t>...</w:t>
      </w:r>
    </w:p>
    <w:p w14:paraId="16EB0627" w14:textId="4E918D22" w:rsidR="00802873" w:rsidRPr="00EA7AAB" w:rsidRDefault="00802873" w:rsidP="0075265D">
      <w:pPr>
        <w:rPr>
          <w:rFonts w:ascii="Cambria" w:hAnsi="Cambria"/>
          <w:bCs/>
          <w:lang w:val="tr-TR" w:eastAsia="de-DE"/>
        </w:rPr>
      </w:pPr>
    </w:p>
    <w:p w14:paraId="430B998B" w14:textId="7A73968B" w:rsidR="005D57FA" w:rsidRPr="00EA7AAB" w:rsidRDefault="00EA7AAB" w:rsidP="005D57FA">
      <w:pPr>
        <w:spacing w:before="100" w:beforeAutospacing="1" w:after="100" w:afterAutospacing="1"/>
        <w:rPr>
          <w:rFonts w:ascii="Cambria" w:hAnsi="Cambria"/>
          <w:lang w:val="tr-TR" w:eastAsia="de-DE"/>
        </w:rPr>
      </w:pPr>
      <w:r>
        <w:rPr>
          <w:rFonts w:ascii="Cambria" w:hAnsi="Cambria"/>
          <w:u w:val="single"/>
          <w:lang w:val="tr-TR" w:eastAsia="de-DE"/>
        </w:rPr>
        <w:t>Madde</w:t>
      </w:r>
      <w:r w:rsidR="005D57FA" w:rsidRPr="00EA7AAB">
        <w:rPr>
          <w:rFonts w:ascii="Cambria" w:hAnsi="Cambria"/>
          <w:u w:val="single"/>
          <w:lang w:val="tr-TR" w:eastAsia="de-DE"/>
        </w:rPr>
        <w:t xml:space="preserve"> n°5: </w:t>
      </w:r>
      <w:r w:rsidR="005D57FA" w:rsidRPr="00EA7AAB">
        <w:rPr>
          <w:rFonts w:ascii="Cambria" w:hAnsi="Cambria"/>
          <w:lang w:val="tr-TR" w:eastAsia="de-DE"/>
        </w:rPr>
        <w:t xml:space="preserve"> 2.3.2. </w:t>
      </w:r>
      <w:r w:rsidR="009328A9" w:rsidRPr="00EA7AAB">
        <w:rPr>
          <w:rFonts w:ascii="Cambria" w:hAnsi="Cambria"/>
          <w:lang w:val="tr-TR" w:eastAsia="de-DE"/>
        </w:rPr>
        <w:t>Başvurular Nereye, Nasıl ve Ne Zaman Sunulmalıdır</w:t>
      </w:r>
      <w:r w:rsidR="005D57FA" w:rsidRPr="00EA7AAB">
        <w:rPr>
          <w:rFonts w:ascii="Cambria" w:hAnsi="Cambria"/>
          <w:lang w:val="tr-TR" w:eastAsia="de-DE"/>
        </w:rPr>
        <w:t>?</w:t>
      </w:r>
    </w:p>
    <w:p w14:paraId="2F0E5252" w14:textId="647E64CD" w:rsidR="005D57FA" w:rsidRPr="00EA7AAB" w:rsidRDefault="00EA7AAB" w:rsidP="005D57FA">
      <w:pPr>
        <w:spacing w:before="100" w:beforeAutospacing="1" w:after="100" w:afterAutospacing="1"/>
        <w:rPr>
          <w:rFonts w:ascii="Cambria" w:hAnsi="Cambria"/>
          <w:lang w:val="tr-TR" w:eastAsia="de-DE"/>
        </w:rPr>
      </w:pPr>
      <w:r>
        <w:rPr>
          <w:rFonts w:ascii="Cambria" w:hAnsi="Cambria"/>
          <w:b/>
          <w:u w:val="single"/>
          <w:lang w:val="tr-TR" w:eastAsia="de-DE"/>
        </w:rPr>
        <w:t>Mevcut metin</w:t>
      </w:r>
      <w:r w:rsidR="005D57FA" w:rsidRPr="00EA7AAB">
        <w:rPr>
          <w:rFonts w:ascii="Cambria" w:hAnsi="Cambria"/>
          <w:b/>
          <w:u w:val="single"/>
          <w:lang w:val="tr-TR" w:eastAsia="de-DE"/>
        </w:rPr>
        <w:t>:</w:t>
      </w:r>
    </w:p>
    <w:p w14:paraId="5378F20C" w14:textId="77777777" w:rsidR="005D57FA" w:rsidRPr="00EA7AAB" w:rsidRDefault="005D57FA" w:rsidP="005D57FA">
      <w:pPr>
        <w:spacing w:before="100" w:beforeAutospacing="1" w:after="100" w:afterAutospacing="1"/>
        <w:rPr>
          <w:rFonts w:ascii="Cambria" w:hAnsi="Cambria"/>
          <w:lang w:val="tr-TR" w:eastAsia="de-DE"/>
        </w:rPr>
      </w:pPr>
      <w:bookmarkStart w:id="11" w:name="_Hlk55291190"/>
      <w:r w:rsidRPr="00EA7AAB">
        <w:rPr>
          <w:rFonts w:ascii="Cambria" w:hAnsi="Cambria"/>
          <w:lang w:val="tr-TR" w:eastAsia="de-DE"/>
        </w:rPr>
        <w:t>…</w:t>
      </w:r>
    </w:p>
    <w:p w14:paraId="61EAA387" w14:textId="7EB0ED97" w:rsidR="005D57FA" w:rsidRPr="00EA7AAB" w:rsidRDefault="009328A9" w:rsidP="005D57FA">
      <w:pPr>
        <w:spacing w:before="100" w:beforeAutospacing="1" w:after="100" w:afterAutospacing="1"/>
        <w:rPr>
          <w:rFonts w:ascii="Cambria" w:hAnsi="Cambria"/>
          <w:b/>
          <w:lang w:val="tr-TR" w:eastAsia="de-DE"/>
        </w:rPr>
      </w:pPr>
      <w:r w:rsidRPr="00EA7AAB">
        <w:rPr>
          <w:rFonts w:ascii="Cambria" w:hAnsi="Cambria"/>
          <w:lang w:val="tr-TR" w:eastAsia="de-DE"/>
        </w:rPr>
        <w:t xml:space="preserve">İstenen tüm başvuru belgeleri için son başvuru tarihi </w:t>
      </w:r>
      <w:r w:rsidRPr="00EA7AAB">
        <w:rPr>
          <w:rFonts w:ascii="Cambria" w:hAnsi="Cambria"/>
          <w:b/>
          <w:lang w:val="tr-TR" w:eastAsia="de-DE"/>
        </w:rPr>
        <w:t>17 Kasım 2020</w:t>
      </w:r>
      <w:r w:rsidRPr="00EA7AAB">
        <w:rPr>
          <w:rFonts w:ascii="Cambria" w:hAnsi="Cambria"/>
          <w:lang w:val="tr-TR" w:eastAsia="de-DE"/>
        </w:rPr>
        <w:t>’dir ve son başvuru tarihinin teyidi için yollama tarihi, damga pulu veya tediye tarihi esas alınacaktır</w:t>
      </w:r>
      <w:r w:rsidR="005D57FA" w:rsidRPr="00EA7AAB">
        <w:rPr>
          <w:rFonts w:ascii="Cambria" w:hAnsi="Cambria"/>
          <w:lang w:val="tr-TR" w:eastAsia="de-DE"/>
        </w:rPr>
        <w:t>.</w:t>
      </w:r>
    </w:p>
    <w:p w14:paraId="019064D6" w14:textId="57817C85" w:rsidR="005D57FA" w:rsidRPr="00EA7AAB" w:rsidRDefault="009328A9" w:rsidP="005D57FA">
      <w:pPr>
        <w:spacing w:before="100" w:beforeAutospacing="1" w:after="100" w:afterAutospacing="1"/>
        <w:rPr>
          <w:rFonts w:ascii="Cambria" w:hAnsi="Cambria"/>
          <w:lang w:val="tr-TR" w:eastAsia="de-DE"/>
        </w:rPr>
      </w:pPr>
      <w:r w:rsidRPr="00EA7AAB">
        <w:rPr>
          <w:rFonts w:ascii="Cambria" w:hAnsi="Cambria"/>
          <w:lang w:val="tr-TR" w:eastAsia="de-DE"/>
        </w:rPr>
        <w:t xml:space="preserve">Elden teslimatlar için son tarih </w:t>
      </w:r>
      <w:r w:rsidRPr="00EA7AAB">
        <w:rPr>
          <w:rFonts w:ascii="Cambria" w:hAnsi="Cambria"/>
          <w:b/>
          <w:lang w:val="tr-TR" w:eastAsia="de-DE"/>
        </w:rPr>
        <w:t xml:space="preserve">17 Kasım 2020 </w:t>
      </w:r>
      <w:r w:rsidRPr="000B2BEE">
        <w:rPr>
          <w:rFonts w:ascii="Cambria" w:hAnsi="Cambria"/>
          <w:b/>
          <w:lang w:val="tr-TR" w:eastAsia="de-DE"/>
        </w:rPr>
        <w:t>saat 17:00 (yerel saat ile)</w:t>
      </w:r>
      <w:r w:rsidRPr="00EA7AAB">
        <w:rPr>
          <w:rFonts w:ascii="Cambria" w:hAnsi="Cambria"/>
          <w:lang w:val="tr-TR" w:eastAsia="de-DE"/>
        </w:rPr>
        <w:t>’dir</w:t>
      </w:r>
      <w:r w:rsidR="005D57FA" w:rsidRPr="00EA7AAB">
        <w:rPr>
          <w:rFonts w:ascii="Cambria" w:hAnsi="Cambria"/>
          <w:lang w:val="tr-TR" w:eastAsia="de-DE"/>
        </w:rPr>
        <w:t>.</w:t>
      </w:r>
    </w:p>
    <w:p w14:paraId="1B7923B6" w14:textId="77777777" w:rsidR="005D57FA" w:rsidRPr="00EA7AAB" w:rsidRDefault="005D57FA" w:rsidP="005D57FA">
      <w:pPr>
        <w:spacing w:before="100" w:beforeAutospacing="1" w:after="100" w:afterAutospacing="1"/>
        <w:rPr>
          <w:rFonts w:ascii="Cambria" w:hAnsi="Cambria"/>
          <w:lang w:val="tr-TR" w:eastAsia="de-DE"/>
        </w:rPr>
      </w:pPr>
      <w:r w:rsidRPr="00EA7AAB">
        <w:rPr>
          <w:rFonts w:ascii="Cambria" w:hAnsi="Cambria"/>
          <w:lang w:val="tr-TR" w:eastAsia="de-DE"/>
        </w:rPr>
        <w:t>…</w:t>
      </w:r>
    </w:p>
    <w:bookmarkEnd w:id="11"/>
    <w:p w14:paraId="115BB8EA" w14:textId="13817B7B" w:rsidR="005D57FA" w:rsidRPr="00EA7AAB" w:rsidRDefault="00EA7AAB" w:rsidP="005D57FA">
      <w:pPr>
        <w:spacing w:before="100" w:beforeAutospacing="1" w:after="100" w:afterAutospacing="1"/>
        <w:rPr>
          <w:rFonts w:ascii="Cambria" w:hAnsi="Cambria"/>
          <w:b/>
          <w:u w:val="single"/>
          <w:lang w:val="tr-TR" w:eastAsia="de-DE"/>
        </w:rPr>
      </w:pPr>
      <w:r>
        <w:rPr>
          <w:rFonts w:ascii="Cambria" w:hAnsi="Cambria"/>
          <w:b/>
          <w:u w:val="single"/>
          <w:lang w:val="tr-TR" w:eastAsia="de-DE"/>
        </w:rPr>
        <w:t>Okunması gereken metin</w:t>
      </w:r>
      <w:r w:rsidR="005D57FA" w:rsidRPr="00EA7AAB">
        <w:rPr>
          <w:rFonts w:ascii="Cambria" w:hAnsi="Cambria"/>
          <w:b/>
          <w:u w:val="single"/>
          <w:lang w:val="tr-TR" w:eastAsia="de-DE"/>
        </w:rPr>
        <w:t xml:space="preserve">: </w:t>
      </w:r>
    </w:p>
    <w:p w14:paraId="3A82EF78" w14:textId="77777777" w:rsidR="009328A9" w:rsidRPr="009328A9" w:rsidRDefault="009328A9" w:rsidP="009328A9">
      <w:pPr>
        <w:spacing w:before="100" w:beforeAutospacing="1" w:after="100" w:afterAutospacing="1"/>
        <w:rPr>
          <w:rFonts w:ascii="Cambria" w:hAnsi="Cambria"/>
          <w:lang w:val="tr-TR" w:eastAsia="de-DE"/>
        </w:rPr>
      </w:pPr>
      <w:r w:rsidRPr="009328A9">
        <w:rPr>
          <w:rFonts w:ascii="Cambria" w:hAnsi="Cambria"/>
          <w:lang w:val="tr-TR" w:eastAsia="de-DE"/>
        </w:rPr>
        <w:t>…</w:t>
      </w:r>
    </w:p>
    <w:p w14:paraId="4C299C72" w14:textId="78A758AC" w:rsidR="009328A9" w:rsidRPr="009328A9" w:rsidRDefault="009328A9" w:rsidP="009328A9">
      <w:pPr>
        <w:spacing w:before="100" w:beforeAutospacing="1" w:after="100" w:afterAutospacing="1"/>
        <w:rPr>
          <w:rFonts w:ascii="Cambria" w:hAnsi="Cambria"/>
          <w:b/>
          <w:lang w:val="tr-TR" w:eastAsia="de-DE"/>
        </w:rPr>
      </w:pPr>
      <w:r w:rsidRPr="009328A9">
        <w:rPr>
          <w:rFonts w:ascii="Cambria" w:hAnsi="Cambria"/>
          <w:lang w:val="tr-TR" w:eastAsia="de-DE"/>
        </w:rPr>
        <w:t xml:space="preserve">İstenen tüm başvuru belgeleri için son başvuru tarihi </w:t>
      </w:r>
      <w:r w:rsidRPr="00EA7AAB">
        <w:rPr>
          <w:rFonts w:ascii="Cambria" w:hAnsi="Cambria"/>
          <w:b/>
          <w:lang w:val="tr-TR" w:eastAsia="de-DE"/>
        </w:rPr>
        <w:t>1 Aralık</w:t>
      </w:r>
      <w:r w:rsidRPr="009328A9">
        <w:rPr>
          <w:rFonts w:ascii="Cambria" w:hAnsi="Cambria"/>
          <w:b/>
          <w:lang w:val="tr-TR" w:eastAsia="de-DE"/>
        </w:rPr>
        <w:t xml:space="preserve"> 2020</w:t>
      </w:r>
      <w:r w:rsidRPr="009328A9">
        <w:rPr>
          <w:rFonts w:ascii="Cambria" w:hAnsi="Cambria"/>
          <w:lang w:val="tr-TR" w:eastAsia="de-DE"/>
        </w:rPr>
        <w:t>’dir ve son başvuru tarihinin teyidi için yollama tarihi, damga pulu veya tediye tarihi esas alınacaktır.</w:t>
      </w:r>
    </w:p>
    <w:p w14:paraId="736390AF" w14:textId="3BB683B6" w:rsidR="009328A9" w:rsidRPr="009328A9" w:rsidRDefault="009328A9" w:rsidP="009328A9">
      <w:pPr>
        <w:spacing w:before="100" w:beforeAutospacing="1" w:after="100" w:afterAutospacing="1"/>
        <w:rPr>
          <w:rFonts w:ascii="Cambria" w:hAnsi="Cambria"/>
          <w:lang w:val="tr-TR" w:eastAsia="de-DE"/>
        </w:rPr>
      </w:pPr>
      <w:r w:rsidRPr="009328A9">
        <w:rPr>
          <w:rFonts w:ascii="Cambria" w:hAnsi="Cambria"/>
          <w:lang w:val="tr-TR" w:eastAsia="de-DE"/>
        </w:rPr>
        <w:t xml:space="preserve">Elden teslimatlar için son tarih </w:t>
      </w:r>
      <w:r w:rsidRPr="00EA7AAB">
        <w:rPr>
          <w:rFonts w:ascii="Cambria" w:hAnsi="Cambria"/>
          <w:b/>
          <w:lang w:val="tr-TR" w:eastAsia="de-DE"/>
        </w:rPr>
        <w:t>1 Aralık</w:t>
      </w:r>
      <w:r w:rsidRPr="009328A9">
        <w:rPr>
          <w:rFonts w:ascii="Cambria" w:hAnsi="Cambria"/>
          <w:b/>
          <w:lang w:val="tr-TR" w:eastAsia="de-DE"/>
        </w:rPr>
        <w:t xml:space="preserve"> 2020 </w:t>
      </w:r>
      <w:r w:rsidRPr="000B2BEE">
        <w:rPr>
          <w:rFonts w:ascii="Cambria" w:hAnsi="Cambria"/>
          <w:b/>
          <w:lang w:val="tr-TR" w:eastAsia="de-DE"/>
        </w:rPr>
        <w:t>saat 17:00 (yerel saat ile)</w:t>
      </w:r>
      <w:r w:rsidRPr="009328A9">
        <w:rPr>
          <w:rFonts w:ascii="Cambria" w:hAnsi="Cambria"/>
          <w:lang w:val="tr-TR" w:eastAsia="de-DE"/>
        </w:rPr>
        <w:t>’dir.</w:t>
      </w:r>
    </w:p>
    <w:p w14:paraId="4DB29085" w14:textId="77777777" w:rsidR="009328A9" w:rsidRPr="009328A9" w:rsidRDefault="009328A9" w:rsidP="009328A9">
      <w:pPr>
        <w:spacing w:before="100" w:beforeAutospacing="1" w:after="100" w:afterAutospacing="1"/>
        <w:rPr>
          <w:rFonts w:ascii="Cambria" w:hAnsi="Cambria"/>
          <w:lang w:val="tr-TR" w:eastAsia="de-DE"/>
        </w:rPr>
      </w:pPr>
      <w:r w:rsidRPr="009328A9">
        <w:rPr>
          <w:rFonts w:ascii="Cambria" w:hAnsi="Cambria"/>
          <w:lang w:val="tr-TR" w:eastAsia="de-DE"/>
        </w:rPr>
        <w:t>…</w:t>
      </w:r>
    </w:p>
    <w:p w14:paraId="593239D6" w14:textId="0918A15B" w:rsidR="005D57FA" w:rsidRPr="00EA7AAB" w:rsidRDefault="00EA7AAB" w:rsidP="005D57FA">
      <w:pPr>
        <w:spacing w:before="100" w:beforeAutospacing="1" w:after="100" w:afterAutospacing="1"/>
        <w:rPr>
          <w:rFonts w:ascii="Cambria" w:hAnsi="Cambria"/>
          <w:lang w:val="tr-TR" w:eastAsia="de-DE"/>
        </w:rPr>
      </w:pPr>
      <w:r>
        <w:rPr>
          <w:rFonts w:ascii="Cambria" w:hAnsi="Cambria"/>
          <w:u w:val="single"/>
          <w:lang w:val="tr-TR" w:eastAsia="de-DE"/>
        </w:rPr>
        <w:t>Madde</w:t>
      </w:r>
      <w:r w:rsidR="005D57FA" w:rsidRPr="00EA7AAB">
        <w:rPr>
          <w:rFonts w:ascii="Cambria" w:hAnsi="Cambria"/>
          <w:u w:val="single"/>
          <w:lang w:val="tr-TR" w:eastAsia="de-DE"/>
        </w:rPr>
        <w:t xml:space="preserve"> n°6: </w:t>
      </w:r>
      <w:r w:rsidR="005D57FA" w:rsidRPr="00EA7AAB">
        <w:rPr>
          <w:rFonts w:ascii="Cambria" w:hAnsi="Cambria"/>
          <w:lang w:val="tr-TR" w:eastAsia="de-DE"/>
        </w:rPr>
        <w:t xml:space="preserve">  2.3.3. </w:t>
      </w:r>
      <w:r w:rsidR="006458AA" w:rsidRPr="00EA7AAB">
        <w:rPr>
          <w:rFonts w:ascii="Cambria" w:hAnsi="Cambria"/>
          <w:lang w:val="tr-TR" w:eastAsia="de-DE"/>
        </w:rPr>
        <w:t>Başvuru Esnasında Dikkat Edilmesi Gereken Hususlar</w:t>
      </w:r>
    </w:p>
    <w:p w14:paraId="76E1ABD1" w14:textId="5D257D90" w:rsidR="005D57FA" w:rsidRPr="00EA7AAB" w:rsidRDefault="00EA7AAB" w:rsidP="005D57FA">
      <w:pPr>
        <w:spacing w:before="100" w:beforeAutospacing="1" w:after="100" w:afterAutospacing="1"/>
        <w:rPr>
          <w:rFonts w:ascii="Cambria" w:hAnsi="Cambria"/>
          <w:b/>
          <w:u w:val="single"/>
          <w:lang w:val="tr-TR" w:eastAsia="de-DE"/>
        </w:rPr>
      </w:pPr>
      <w:r>
        <w:rPr>
          <w:rFonts w:ascii="Cambria" w:hAnsi="Cambria"/>
          <w:b/>
          <w:u w:val="single"/>
          <w:lang w:val="tr-TR" w:eastAsia="de-DE"/>
        </w:rPr>
        <w:t>Mevcut metin</w:t>
      </w:r>
      <w:r w:rsidR="005D57FA" w:rsidRPr="00EA7AAB">
        <w:rPr>
          <w:rFonts w:ascii="Cambria" w:hAnsi="Cambria"/>
          <w:b/>
          <w:u w:val="single"/>
          <w:lang w:val="tr-TR" w:eastAsia="de-DE"/>
        </w:rPr>
        <w:t>:</w:t>
      </w:r>
    </w:p>
    <w:p w14:paraId="4A897267" w14:textId="77777777" w:rsidR="005D57FA" w:rsidRPr="00EA7AAB" w:rsidRDefault="005D57FA" w:rsidP="005D57FA">
      <w:pPr>
        <w:spacing w:before="100" w:beforeAutospacing="1" w:after="100" w:afterAutospacing="1"/>
        <w:rPr>
          <w:rFonts w:ascii="Cambria" w:hAnsi="Cambria"/>
          <w:lang w:val="tr-TR" w:eastAsia="de-DE"/>
        </w:rPr>
      </w:pPr>
      <w:r w:rsidRPr="00EA7AAB">
        <w:rPr>
          <w:rFonts w:ascii="Cambria" w:hAnsi="Cambria"/>
          <w:lang w:val="tr-TR" w:eastAsia="de-DE"/>
        </w:rPr>
        <w:t>…</w:t>
      </w:r>
    </w:p>
    <w:p w14:paraId="6E20A24B" w14:textId="574E2B4D" w:rsidR="006458AA" w:rsidRPr="00EA7AAB" w:rsidRDefault="006458AA" w:rsidP="006458AA">
      <w:pPr>
        <w:pStyle w:val="ListParagraph"/>
        <w:numPr>
          <w:ilvl w:val="0"/>
          <w:numId w:val="6"/>
        </w:numPr>
        <w:rPr>
          <w:rFonts w:ascii="Cambria" w:hAnsi="Cambria"/>
          <w:lang w:val="tr-TR" w:eastAsia="de-DE"/>
        </w:rPr>
      </w:pPr>
      <w:r w:rsidRPr="00EA7AAB">
        <w:rPr>
          <w:rFonts w:ascii="Cambria" w:hAnsi="Cambria"/>
          <w:lang w:val="tr-TR" w:eastAsia="de-DE"/>
        </w:rPr>
        <w:lastRenderedPageBreak/>
        <w:t>G</w:t>
      </w:r>
      <w:bookmarkStart w:id="12" w:name="_Hlk55291628"/>
      <w:r w:rsidRPr="00EA7AAB">
        <w:rPr>
          <w:rFonts w:ascii="Cambria" w:hAnsi="Cambria"/>
          <w:lang w:val="tr-TR" w:eastAsia="de-DE"/>
        </w:rPr>
        <w:t xml:space="preserve">eçici mezuniyet belgesi ile başvuru yapacakların sunacakları belgenin üzerinde bir geçerlilik tarihi belirtilmişse, belgenin en az </w:t>
      </w:r>
      <w:r w:rsidRPr="00EA7AAB">
        <w:rPr>
          <w:rFonts w:ascii="Cambria" w:hAnsi="Cambria"/>
          <w:b/>
          <w:bCs/>
          <w:lang w:val="tr-TR" w:eastAsia="de-DE"/>
        </w:rPr>
        <w:t>Duyurunun son başvuru tarihine kadar</w:t>
      </w:r>
      <w:r w:rsidRPr="00EA7AAB">
        <w:rPr>
          <w:rFonts w:ascii="Cambria" w:hAnsi="Cambria"/>
          <w:lang w:val="tr-TR" w:eastAsia="de-DE"/>
        </w:rPr>
        <w:t xml:space="preserve"> geçerli olması şartı aranacaktır. Eğer belge üzerinde herhangi bir geçerlilik süresi belirtilmemiş ise belge başvuru için yeterli kabul edilecektir.</w:t>
      </w:r>
    </w:p>
    <w:bookmarkEnd w:id="12"/>
    <w:p w14:paraId="338FC4ED" w14:textId="77777777" w:rsidR="005D57FA" w:rsidRPr="00EA7AAB" w:rsidRDefault="005D57FA" w:rsidP="005D57FA">
      <w:pPr>
        <w:spacing w:before="100" w:beforeAutospacing="1" w:after="100" w:afterAutospacing="1"/>
        <w:rPr>
          <w:rFonts w:ascii="Cambria" w:hAnsi="Cambria"/>
          <w:lang w:val="tr-TR" w:eastAsia="de-DE"/>
        </w:rPr>
      </w:pPr>
      <w:r w:rsidRPr="00EA7AAB">
        <w:rPr>
          <w:rFonts w:ascii="Cambria" w:hAnsi="Cambria"/>
          <w:lang w:val="tr-TR" w:eastAsia="de-DE"/>
        </w:rPr>
        <w:t>…</w:t>
      </w:r>
    </w:p>
    <w:p w14:paraId="0AAF5CEE" w14:textId="0FFE5FA2" w:rsidR="006458AA" w:rsidRPr="00EA7AAB" w:rsidRDefault="006458AA" w:rsidP="006458AA">
      <w:pPr>
        <w:pStyle w:val="ListParagraph"/>
        <w:numPr>
          <w:ilvl w:val="0"/>
          <w:numId w:val="14"/>
        </w:numPr>
        <w:spacing w:before="100" w:beforeAutospacing="1" w:after="100" w:afterAutospacing="1"/>
        <w:rPr>
          <w:rFonts w:ascii="Cambria" w:hAnsi="Cambria"/>
          <w:lang w:val="tr-TR" w:eastAsia="de-DE"/>
        </w:rPr>
      </w:pPr>
      <w:bookmarkStart w:id="13" w:name="_Hlk55291473"/>
      <w:r w:rsidRPr="00EA7AAB">
        <w:rPr>
          <w:rFonts w:ascii="Cambria" w:hAnsi="Cambria"/>
          <w:lang w:val="tr-TR" w:eastAsia="de-DE"/>
        </w:rPr>
        <w:t xml:space="preserve">Burs başvurusunda bulunacak adayların ek bilgi taleplerini veya sorularını yazılı olarak e-posta aracılığıyla </w:t>
      </w:r>
      <w:hyperlink r:id="rId7" w:history="1">
        <w:r w:rsidRPr="00EA7AAB">
          <w:rPr>
            <w:rStyle w:val="Hyperlink"/>
            <w:rFonts w:ascii="Cambria" w:hAnsi="Cambria"/>
            <w:lang w:val="tr-TR" w:eastAsia="de-DE"/>
          </w:rPr>
          <w:t>jm2021-2022@jeanmonnet.org.tr</w:t>
        </w:r>
      </w:hyperlink>
      <w:r w:rsidRPr="00EA7AAB">
        <w:rPr>
          <w:rFonts w:ascii="Cambria" w:hAnsi="Cambria"/>
          <w:lang w:val="tr-TR" w:eastAsia="de-DE"/>
        </w:rPr>
        <w:t xml:space="preserve"> adresine, </w:t>
      </w:r>
      <w:r w:rsidRPr="00EA7AAB">
        <w:rPr>
          <w:rFonts w:ascii="Cambria" w:hAnsi="Cambria"/>
          <w:b/>
          <w:bCs/>
          <w:lang w:val="tr-TR" w:eastAsia="de-DE"/>
        </w:rPr>
        <w:t xml:space="preserve">27 Ekim 2020 saat 16:00 </w:t>
      </w:r>
      <w:r w:rsidRPr="00EA7AAB">
        <w:rPr>
          <w:rFonts w:ascii="Cambria" w:hAnsi="Cambria"/>
          <w:bCs/>
          <w:lang w:val="tr-TR" w:eastAsia="de-DE"/>
        </w:rPr>
        <w:t xml:space="preserve">(yerel saat) </w:t>
      </w:r>
      <w:r w:rsidRPr="00EA7AAB">
        <w:rPr>
          <w:rFonts w:ascii="Cambria" w:hAnsi="Cambria"/>
          <w:lang w:val="tr-TR" w:eastAsia="de-DE"/>
        </w:rPr>
        <w:t xml:space="preserve">tarihinden geç olmayacak şekilde iletmeleri gerekmektedir. Tüm soru ve cevaplar, </w:t>
      </w:r>
      <w:r w:rsidRPr="00EA7AAB">
        <w:rPr>
          <w:rFonts w:ascii="Cambria" w:hAnsi="Cambria"/>
          <w:b/>
          <w:bCs/>
          <w:lang w:val="tr-TR" w:eastAsia="de-DE"/>
        </w:rPr>
        <w:t>6 Kasım 2020</w:t>
      </w:r>
      <w:r w:rsidRPr="00EA7AAB">
        <w:rPr>
          <w:rFonts w:ascii="Cambria" w:hAnsi="Cambria"/>
          <w:b/>
          <w:lang w:val="tr-TR" w:eastAsia="de-DE"/>
        </w:rPr>
        <w:t xml:space="preserve"> </w:t>
      </w:r>
      <w:r w:rsidRPr="00EA7AAB">
        <w:rPr>
          <w:rFonts w:ascii="Cambria" w:hAnsi="Cambria"/>
          <w:lang w:val="tr-TR" w:eastAsia="de-DE"/>
        </w:rPr>
        <w:t>tarihinden geç olmayacak şekilde Merkezi Finans ve İhale Birimi (</w:t>
      </w:r>
      <w:hyperlink r:id="rId8" w:history="1">
        <w:r w:rsidRPr="00EA7AAB">
          <w:rPr>
            <w:rStyle w:val="Hyperlink"/>
            <w:rFonts w:ascii="Cambria" w:hAnsi="Cambria"/>
            <w:lang w:val="tr-TR" w:eastAsia="de-DE"/>
          </w:rPr>
          <w:t>www.cfcu.gov.tr</w:t>
        </w:r>
      </w:hyperlink>
      <w:r w:rsidRPr="00EA7AAB">
        <w:rPr>
          <w:rFonts w:ascii="Cambria" w:hAnsi="Cambria"/>
          <w:lang w:val="tr-TR" w:eastAsia="de-DE"/>
        </w:rPr>
        <w:t>), Avrupa Birliği Başkanlığı (</w:t>
      </w:r>
      <w:hyperlink r:id="rId9" w:history="1">
        <w:r w:rsidRPr="00EA7AAB">
          <w:rPr>
            <w:rStyle w:val="Hyperlink"/>
            <w:rFonts w:ascii="Cambria" w:hAnsi="Cambria"/>
            <w:lang w:val="tr-TR" w:eastAsia="de-DE"/>
          </w:rPr>
          <w:t>www.ab.gov.tr</w:t>
        </w:r>
      </w:hyperlink>
      <w:r w:rsidRPr="00EA7AAB">
        <w:rPr>
          <w:rFonts w:ascii="Cambria" w:hAnsi="Cambria"/>
          <w:lang w:val="tr-TR" w:eastAsia="de-DE"/>
        </w:rPr>
        <w:t>), Avrupa Birliği Türkiye Delegasyonu (</w:t>
      </w:r>
      <w:hyperlink r:id="rId10" w:history="1">
        <w:r w:rsidRPr="00EA7AAB">
          <w:rPr>
            <w:rStyle w:val="Hyperlink"/>
            <w:rFonts w:ascii="Cambria" w:hAnsi="Cambria"/>
            <w:lang w:val="tr-TR" w:eastAsia="de-DE"/>
          </w:rPr>
          <w:t>www.avrupa.info.tr</w:t>
        </w:r>
      </w:hyperlink>
      <w:r w:rsidRPr="00EA7AAB">
        <w:rPr>
          <w:rFonts w:ascii="Cambria" w:hAnsi="Cambria"/>
          <w:lang w:val="tr-TR" w:eastAsia="de-DE"/>
        </w:rPr>
        <w:t>) ve Jean Monnet Burs Programı (</w:t>
      </w:r>
      <w:hyperlink r:id="rId11" w:history="1">
        <w:r w:rsidRPr="00EA7AAB">
          <w:rPr>
            <w:rStyle w:val="Hyperlink"/>
            <w:rFonts w:ascii="Cambria" w:hAnsi="Cambria"/>
            <w:lang w:val="tr-TR" w:eastAsia="de-DE"/>
          </w:rPr>
          <w:t>www.jeanmonnet.org.tr</w:t>
        </w:r>
      </w:hyperlink>
      <w:r w:rsidRPr="00EA7AAB">
        <w:rPr>
          <w:rFonts w:ascii="Cambria" w:hAnsi="Cambria"/>
          <w:lang w:val="tr-TR" w:eastAsia="de-DE"/>
        </w:rPr>
        <w:t xml:space="preserve">) internet sitelerinde </w:t>
      </w:r>
      <w:r w:rsidRPr="00EA7AAB">
        <w:rPr>
          <w:rFonts w:ascii="Cambria" w:hAnsi="Cambria"/>
          <w:b/>
          <w:lang w:val="tr-TR" w:eastAsia="de-DE"/>
        </w:rPr>
        <w:t xml:space="preserve">Açıklamalar </w:t>
      </w:r>
      <w:r w:rsidRPr="00EA7AAB">
        <w:rPr>
          <w:rFonts w:ascii="Cambria" w:hAnsi="Cambria"/>
          <w:lang w:val="tr-TR" w:eastAsia="de-DE"/>
        </w:rPr>
        <w:t>başlığı altında yayımlanacaktır.</w:t>
      </w:r>
    </w:p>
    <w:bookmarkEnd w:id="13"/>
    <w:p w14:paraId="045C3EEB" w14:textId="77777777" w:rsidR="005D57FA" w:rsidRPr="00EA7AAB" w:rsidRDefault="005D57FA" w:rsidP="00292EF8">
      <w:pPr>
        <w:spacing w:after="100" w:afterAutospacing="1"/>
        <w:rPr>
          <w:rFonts w:ascii="Cambria" w:hAnsi="Cambria"/>
          <w:lang w:val="tr-TR" w:eastAsia="de-DE"/>
        </w:rPr>
      </w:pPr>
      <w:r w:rsidRPr="00EA7AAB">
        <w:rPr>
          <w:rFonts w:ascii="Cambria" w:hAnsi="Cambria"/>
          <w:lang w:val="tr-TR" w:eastAsia="de-DE"/>
        </w:rPr>
        <w:t>…</w:t>
      </w:r>
    </w:p>
    <w:p w14:paraId="61E65DF7" w14:textId="7CC0C016" w:rsidR="005D57FA" w:rsidRPr="00EA7AAB" w:rsidRDefault="00EA7AAB" w:rsidP="005D57FA">
      <w:pPr>
        <w:spacing w:before="100" w:beforeAutospacing="1" w:after="100" w:afterAutospacing="1"/>
        <w:rPr>
          <w:rFonts w:ascii="Cambria" w:hAnsi="Cambria"/>
          <w:b/>
          <w:u w:val="single"/>
          <w:lang w:val="tr-TR" w:eastAsia="de-DE"/>
        </w:rPr>
      </w:pPr>
      <w:r>
        <w:rPr>
          <w:rFonts w:ascii="Cambria" w:hAnsi="Cambria"/>
          <w:b/>
          <w:u w:val="single"/>
          <w:lang w:val="tr-TR" w:eastAsia="de-DE"/>
        </w:rPr>
        <w:t>Okunması gereken metin</w:t>
      </w:r>
      <w:r w:rsidR="005D57FA" w:rsidRPr="00EA7AAB">
        <w:rPr>
          <w:rFonts w:ascii="Cambria" w:hAnsi="Cambria"/>
          <w:b/>
          <w:u w:val="single"/>
          <w:lang w:val="tr-TR" w:eastAsia="de-DE"/>
        </w:rPr>
        <w:t xml:space="preserve">: </w:t>
      </w:r>
    </w:p>
    <w:p w14:paraId="5DAFA718" w14:textId="77777777" w:rsidR="005D57FA" w:rsidRPr="00EA7AAB" w:rsidRDefault="005D57FA" w:rsidP="005D57FA">
      <w:pPr>
        <w:spacing w:before="100" w:beforeAutospacing="1" w:after="100" w:afterAutospacing="1"/>
        <w:rPr>
          <w:rFonts w:ascii="Cambria" w:hAnsi="Cambria"/>
          <w:lang w:val="tr-TR" w:eastAsia="de-DE"/>
        </w:rPr>
      </w:pPr>
      <w:r w:rsidRPr="00EA7AAB">
        <w:rPr>
          <w:rFonts w:ascii="Cambria" w:hAnsi="Cambria"/>
          <w:lang w:val="tr-TR" w:eastAsia="de-DE"/>
        </w:rPr>
        <w:t>…</w:t>
      </w:r>
    </w:p>
    <w:p w14:paraId="0BBD3DF1" w14:textId="76F60792" w:rsidR="00F104F7" w:rsidRPr="00EA7AAB" w:rsidRDefault="00F104F7" w:rsidP="00F104F7">
      <w:pPr>
        <w:pStyle w:val="ListParagraph"/>
        <w:numPr>
          <w:ilvl w:val="0"/>
          <w:numId w:val="8"/>
        </w:numPr>
        <w:rPr>
          <w:rFonts w:ascii="Cambria" w:hAnsi="Cambria"/>
          <w:lang w:val="tr-TR" w:eastAsia="de-DE"/>
        </w:rPr>
      </w:pPr>
      <w:r w:rsidRPr="00EA7AAB">
        <w:rPr>
          <w:rFonts w:ascii="Cambria" w:hAnsi="Cambria"/>
          <w:lang w:val="tr-TR" w:eastAsia="de-DE"/>
        </w:rPr>
        <w:t xml:space="preserve">Geçici mezuniyet belgesi ile başvuru yapacakların sunacakları belgenin üzerinde bir geçerlilik tarihi belirtilmişse, belgenin en az </w:t>
      </w:r>
      <w:r w:rsidRPr="00EA7AAB">
        <w:rPr>
          <w:rFonts w:ascii="Cambria" w:hAnsi="Cambria"/>
          <w:b/>
          <w:bCs/>
          <w:color w:val="000000" w:themeColor="text1"/>
          <w:lang w:val="tr-TR" w:eastAsia="de-DE"/>
        </w:rPr>
        <w:t>Duyurunun son başvuru tarihine kadar</w:t>
      </w:r>
      <w:r w:rsidRPr="00EA7AAB">
        <w:rPr>
          <w:rFonts w:ascii="Cambria" w:hAnsi="Cambria"/>
          <w:b/>
          <w:bCs/>
          <w:lang w:val="tr-TR" w:eastAsia="de-DE"/>
        </w:rPr>
        <w:t>*</w:t>
      </w:r>
      <w:r w:rsidRPr="00EA7AAB">
        <w:rPr>
          <w:rFonts w:ascii="Cambria" w:hAnsi="Cambria"/>
          <w:lang w:val="tr-TR" w:eastAsia="de-DE"/>
        </w:rPr>
        <w:t xml:space="preserve"> geçerli olması şartı aranacaktır. Eğer belge üzerinde herhangi bir geçerlilik süresi belirtilmemiş ise belge başvuru için yeterli kabul edilecektir.</w:t>
      </w:r>
    </w:p>
    <w:p w14:paraId="379304BE" w14:textId="6B0A55E9" w:rsidR="005D57FA" w:rsidRPr="00EA7AAB" w:rsidRDefault="005D57FA" w:rsidP="005D57FA">
      <w:pPr>
        <w:spacing w:before="100" w:beforeAutospacing="1" w:after="100" w:afterAutospacing="1"/>
        <w:rPr>
          <w:rFonts w:ascii="Cambria" w:hAnsi="Cambria"/>
          <w:sz w:val="18"/>
          <w:szCs w:val="18"/>
          <w:lang w:val="tr-TR" w:eastAsia="de-DE"/>
        </w:rPr>
      </w:pPr>
      <w:r w:rsidRPr="00EA7AAB">
        <w:rPr>
          <w:rFonts w:ascii="Cambria" w:hAnsi="Cambria"/>
          <w:sz w:val="18"/>
          <w:szCs w:val="18"/>
          <w:lang w:val="tr-TR" w:eastAsia="de-DE"/>
        </w:rPr>
        <w:t>*17 November 2020</w:t>
      </w:r>
      <w:r w:rsidR="00F104F7" w:rsidRPr="00EA7AAB">
        <w:rPr>
          <w:rFonts w:ascii="Cambria" w:hAnsi="Cambria"/>
          <w:sz w:val="18"/>
          <w:szCs w:val="18"/>
          <w:lang w:val="tr-TR" w:eastAsia="de-DE"/>
        </w:rPr>
        <w:t xml:space="preserve"> tarihine kadar geçerli olan geçici mezuniyet belgeleri de geçerli sayılacaktır.</w:t>
      </w:r>
    </w:p>
    <w:p w14:paraId="1E29BDE0" w14:textId="77777777" w:rsidR="005D57FA" w:rsidRPr="00EA7AAB" w:rsidRDefault="005D57FA" w:rsidP="005D57FA">
      <w:pPr>
        <w:spacing w:before="100" w:beforeAutospacing="1" w:after="100" w:afterAutospacing="1"/>
        <w:rPr>
          <w:rFonts w:ascii="Cambria" w:hAnsi="Cambria"/>
          <w:lang w:val="tr-TR" w:eastAsia="de-DE"/>
        </w:rPr>
      </w:pPr>
      <w:r w:rsidRPr="00EA7AAB">
        <w:rPr>
          <w:rFonts w:ascii="Cambria" w:hAnsi="Cambria"/>
          <w:lang w:val="tr-TR" w:eastAsia="de-DE"/>
        </w:rPr>
        <w:t>…</w:t>
      </w:r>
    </w:p>
    <w:p w14:paraId="6C470B79" w14:textId="6875E3A8" w:rsidR="006458AA" w:rsidRPr="00EA7AAB" w:rsidRDefault="006458AA" w:rsidP="006458AA">
      <w:pPr>
        <w:pStyle w:val="ListParagraph"/>
        <w:numPr>
          <w:ilvl w:val="0"/>
          <w:numId w:val="15"/>
        </w:numPr>
        <w:spacing w:before="100" w:beforeAutospacing="1" w:after="100" w:afterAutospacing="1"/>
        <w:rPr>
          <w:rFonts w:ascii="Cambria" w:hAnsi="Cambria"/>
          <w:lang w:val="tr-TR" w:eastAsia="de-DE"/>
        </w:rPr>
      </w:pPr>
      <w:r w:rsidRPr="00EA7AAB">
        <w:rPr>
          <w:rFonts w:ascii="Cambria" w:hAnsi="Cambria"/>
          <w:lang w:val="tr-TR" w:eastAsia="de-DE"/>
        </w:rPr>
        <w:t xml:space="preserve">Burs başvurusunda bulunacak adayların ek bilgi taleplerini veya sorularını yazılı olarak e-posta aracılığıyla </w:t>
      </w:r>
      <w:hyperlink r:id="rId12" w:history="1">
        <w:r w:rsidRPr="00EA7AAB">
          <w:rPr>
            <w:rStyle w:val="Hyperlink"/>
            <w:rFonts w:ascii="Cambria" w:hAnsi="Cambria"/>
            <w:lang w:val="tr-TR" w:eastAsia="de-DE"/>
          </w:rPr>
          <w:t>jm2021-2022@jeanmonnet.org.tr</w:t>
        </w:r>
      </w:hyperlink>
      <w:r w:rsidRPr="00EA7AAB">
        <w:rPr>
          <w:rFonts w:ascii="Cambria" w:hAnsi="Cambria"/>
          <w:lang w:val="tr-TR" w:eastAsia="de-DE"/>
        </w:rPr>
        <w:t xml:space="preserve"> adresine, </w:t>
      </w:r>
      <w:r w:rsidR="00F104F7" w:rsidRPr="00EA7AAB">
        <w:rPr>
          <w:rFonts w:ascii="Cambria" w:hAnsi="Cambria"/>
          <w:b/>
          <w:bCs/>
          <w:lang w:val="tr-TR" w:eastAsia="de-DE"/>
        </w:rPr>
        <w:t>10 Kasım</w:t>
      </w:r>
      <w:r w:rsidRPr="00EA7AAB">
        <w:rPr>
          <w:rFonts w:ascii="Cambria" w:hAnsi="Cambria"/>
          <w:b/>
          <w:bCs/>
          <w:lang w:val="tr-TR" w:eastAsia="de-DE"/>
        </w:rPr>
        <w:t xml:space="preserve"> 2020 saat 16:00 </w:t>
      </w:r>
      <w:r w:rsidRPr="00EA7AAB">
        <w:rPr>
          <w:rFonts w:ascii="Cambria" w:hAnsi="Cambria"/>
          <w:bCs/>
          <w:lang w:val="tr-TR" w:eastAsia="de-DE"/>
        </w:rPr>
        <w:t xml:space="preserve">(yerel saat) </w:t>
      </w:r>
      <w:r w:rsidRPr="00EA7AAB">
        <w:rPr>
          <w:rFonts w:ascii="Cambria" w:hAnsi="Cambria"/>
          <w:lang w:val="tr-TR" w:eastAsia="de-DE"/>
        </w:rPr>
        <w:t xml:space="preserve">tarihinden geç olmayacak şekilde iletmeleri gerekmektedir. Tüm soru ve cevaplar, </w:t>
      </w:r>
      <w:r w:rsidR="00F104F7" w:rsidRPr="00EA7AAB">
        <w:rPr>
          <w:rFonts w:ascii="Cambria" w:hAnsi="Cambria"/>
          <w:b/>
          <w:bCs/>
          <w:lang w:val="tr-TR" w:eastAsia="de-DE"/>
        </w:rPr>
        <w:t>20</w:t>
      </w:r>
      <w:r w:rsidRPr="00EA7AAB">
        <w:rPr>
          <w:rFonts w:ascii="Cambria" w:hAnsi="Cambria"/>
          <w:b/>
          <w:bCs/>
          <w:lang w:val="tr-TR" w:eastAsia="de-DE"/>
        </w:rPr>
        <w:t xml:space="preserve"> Kasım 2020</w:t>
      </w:r>
      <w:r w:rsidRPr="00EA7AAB">
        <w:rPr>
          <w:rFonts w:ascii="Cambria" w:hAnsi="Cambria"/>
          <w:b/>
          <w:lang w:val="tr-TR" w:eastAsia="de-DE"/>
        </w:rPr>
        <w:t xml:space="preserve"> </w:t>
      </w:r>
      <w:r w:rsidRPr="00EA7AAB">
        <w:rPr>
          <w:rFonts w:ascii="Cambria" w:hAnsi="Cambria"/>
          <w:lang w:val="tr-TR" w:eastAsia="de-DE"/>
        </w:rPr>
        <w:t>tarihinden geç olmayacak şekilde Merkezi Finans ve İhale Birimi (</w:t>
      </w:r>
      <w:hyperlink r:id="rId13" w:history="1">
        <w:r w:rsidRPr="00EA7AAB">
          <w:rPr>
            <w:rStyle w:val="Hyperlink"/>
            <w:rFonts w:ascii="Cambria" w:hAnsi="Cambria"/>
            <w:lang w:val="tr-TR" w:eastAsia="de-DE"/>
          </w:rPr>
          <w:t>www.cfcu.gov.tr</w:t>
        </w:r>
      </w:hyperlink>
      <w:r w:rsidRPr="00EA7AAB">
        <w:rPr>
          <w:rFonts w:ascii="Cambria" w:hAnsi="Cambria"/>
          <w:lang w:val="tr-TR" w:eastAsia="de-DE"/>
        </w:rPr>
        <w:t>), Avrupa Birliği Başkanlığı (</w:t>
      </w:r>
      <w:hyperlink r:id="rId14" w:history="1">
        <w:r w:rsidRPr="00EA7AAB">
          <w:rPr>
            <w:rStyle w:val="Hyperlink"/>
            <w:rFonts w:ascii="Cambria" w:hAnsi="Cambria"/>
            <w:lang w:val="tr-TR" w:eastAsia="de-DE"/>
          </w:rPr>
          <w:t>www.ab.gov.tr</w:t>
        </w:r>
      </w:hyperlink>
      <w:r w:rsidRPr="00EA7AAB">
        <w:rPr>
          <w:rFonts w:ascii="Cambria" w:hAnsi="Cambria"/>
          <w:lang w:val="tr-TR" w:eastAsia="de-DE"/>
        </w:rPr>
        <w:t>), Avrupa Birliği Türkiye Delegasyonu (</w:t>
      </w:r>
      <w:hyperlink r:id="rId15" w:history="1">
        <w:r w:rsidRPr="00EA7AAB">
          <w:rPr>
            <w:rStyle w:val="Hyperlink"/>
            <w:rFonts w:ascii="Cambria" w:hAnsi="Cambria"/>
            <w:lang w:val="tr-TR" w:eastAsia="de-DE"/>
          </w:rPr>
          <w:t>www.avrupa.info.tr</w:t>
        </w:r>
      </w:hyperlink>
      <w:r w:rsidRPr="00EA7AAB">
        <w:rPr>
          <w:rFonts w:ascii="Cambria" w:hAnsi="Cambria"/>
          <w:lang w:val="tr-TR" w:eastAsia="de-DE"/>
        </w:rPr>
        <w:t>) ve Jean Monnet Burs Programı (</w:t>
      </w:r>
      <w:hyperlink r:id="rId16" w:history="1">
        <w:r w:rsidRPr="00EA7AAB">
          <w:rPr>
            <w:rStyle w:val="Hyperlink"/>
            <w:rFonts w:ascii="Cambria" w:hAnsi="Cambria"/>
            <w:lang w:val="tr-TR" w:eastAsia="de-DE"/>
          </w:rPr>
          <w:t>www.jeanmonnet.org.tr</w:t>
        </w:r>
      </w:hyperlink>
      <w:r w:rsidRPr="00EA7AAB">
        <w:rPr>
          <w:rFonts w:ascii="Cambria" w:hAnsi="Cambria"/>
          <w:lang w:val="tr-TR" w:eastAsia="de-DE"/>
        </w:rPr>
        <w:t xml:space="preserve">) internet sitelerinde </w:t>
      </w:r>
      <w:r w:rsidRPr="00EA7AAB">
        <w:rPr>
          <w:rFonts w:ascii="Cambria" w:hAnsi="Cambria"/>
          <w:b/>
          <w:lang w:val="tr-TR" w:eastAsia="de-DE"/>
        </w:rPr>
        <w:t xml:space="preserve">Açıklamalar </w:t>
      </w:r>
      <w:r w:rsidRPr="00EA7AAB">
        <w:rPr>
          <w:rFonts w:ascii="Cambria" w:hAnsi="Cambria"/>
          <w:lang w:val="tr-TR" w:eastAsia="de-DE"/>
        </w:rPr>
        <w:t>başlığı altında yayımlanacaktır.</w:t>
      </w:r>
    </w:p>
    <w:p w14:paraId="1F19259C" w14:textId="10ADCCAA" w:rsidR="005D57FA" w:rsidRPr="00EA7AAB" w:rsidRDefault="00F104F7" w:rsidP="0075265D">
      <w:pPr>
        <w:rPr>
          <w:rFonts w:ascii="Cambria" w:hAnsi="Cambria"/>
          <w:bCs/>
          <w:lang w:val="tr-TR" w:eastAsia="de-DE"/>
        </w:rPr>
      </w:pPr>
      <w:r w:rsidRPr="00EA7AAB">
        <w:rPr>
          <w:rFonts w:ascii="Cambria" w:hAnsi="Cambria"/>
          <w:bCs/>
          <w:lang w:val="tr-TR" w:eastAsia="de-DE"/>
        </w:rPr>
        <w:t>...</w:t>
      </w:r>
    </w:p>
    <w:p w14:paraId="769151D9" w14:textId="31B0BCBA" w:rsidR="00F104F7" w:rsidRDefault="00F104F7" w:rsidP="0075265D">
      <w:pPr>
        <w:rPr>
          <w:rFonts w:ascii="Cambria" w:hAnsi="Cambria"/>
          <w:bCs/>
          <w:lang w:val="tr-TR" w:eastAsia="de-DE"/>
        </w:rPr>
      </w:pPr>
    </w:p>
    <w:p w14:paraId="6445045C" w14:textId="77777777" w:rsidR="00292EF8" w:rsidRPr="00EA7AAB" w:rsidRDefault="00292EF8" w:rsidP="0075265D">
      <w:pPr>
        <w:rPr>
          <w:rFonts w:ascii="Cambria" w:hAnsi="Cambria"/>
          <w:bCs/>
          <w:lang w:val="tr-TR" w:eastAsia="de-DE"/>
        </w:rPr>
      </w:pPr>
    </w:p>
    <w:p w14:paraId="41A30E5B" w14:textId="54676DF1" w:rsidR="00067BAE" w:rsidRPr="00EA7AAB" w:rsidRDefault="00221504" w:rsidP="0075265D">
      <w:pPr>
        <w:spacing w:before="120" w:after="120"/>
        <w:ind w:left="851" w:hanging="851"/>
        <w:rPr>
          <w:rFonts w:ascii="Cambria" w:hAnsi="Cambria" w:cs="Arial"/>
          <w:color w:val="000000"/>
          <w:lang w:val="tr-TR"/>
        </w:rPr>
      </w:pPr>
      <w:bookmarkStart w:id="14" w:name="_Hlk22551605"/>
      <w:r w:rsidRPr="00EA7AAB">
        <w:rPr>
          <w:rFonts w:ascii="Cambria" w:hAnsi="Cambria"/>
          <w:bCs/>
          <w:u w:val="single"/>
          <w:lang w:val="tr-TR" w:eastAsia="de-DE"/>
        </w:rPr>
        <w:lastRenderedPageBreak/>
        <w:t>Madde n°</w:t>
      </w:r>
      <w:r w:rsidR="005D57FA" w:rsidRPr="00EA7AAB">
        <w:rPr>
          <w:rFonts w:ascii="Cambria" w:hAnsi="Cambria"/>
          <w:bCs/>
          <w:u w:val="single"/>
          <w:lang w:val="tr-TR" w:eastAsia="de-DE"/>
        </w:rPr>
        <w:t>7</w:t>
      </w:r>
      <w:r w:rsidRPr="00EA7AAB">
        <w:rPr>
          <w:rFonts w:ascii="Cambria" w:hAnsi="Cambria"/>
          <w:bCs/>
          <w:lang w:val="tr-TR" w:eastAsia="de-DE"/>
        </w:rPr>
        <w:t>:</w:t>
      </w:r>
      <w:r w:rsidRPr="00EA7AAB">
        <w:rPr>
          <w:rFonts w:ascii="Cambria" w:hAnsi="Cambria"/>
          <w:lang w:val="tr-TR" w:eastAsia="de-DE"/>
        </w:rPr>
        <w:t xml:space="preserve"> </w:t>
      </w:r>
      <w:r w:rsidR="00170437" w:rsidRPr="00EA7AAB">
        <w:rPr>
          <w:rFonts w:ascii="Cambria" w:hAnsi="Cambria"/>
          <w:lang w:val="tr-TR" w:eastAsia="de-DE"/>
        </w:rPr>
        <w:t xml:space="preserve">  </w:t>
      </w:r>
      <w:bookmarkStart w:id="15" w:name="_Hlk22550365"/>
      <w:r w:rsidR="00170437" w:rsidRPr="00EA7AAB">
        <w:rPr>
          <w:rFonts w:ascii="Cambria" w:hAnsi="Cambria"/>
          <w:lang w:val="tr-TR" w:eastAsia="de-DE"/>
        </w:rPr>
        <w:t>YABANCI DİL YETERLİ</w:t>
      </w:r>
      <w:r w:rsidR="00D0215F" w:rsidRPr="00EA7AAB">
        <w:rPr>
          <w:rFonts w:ascii="Cambria" w:hAnsi="Cambria"/>
          <w:lang w:val="tr-TR" w:eastAsia="de-DE"/>
        </w:rPr>
        <w:t>K</w:t>
      </w:r>
      <w:r w:rsidR="00170437" w:rsidRPr="00EA7AAB">
        <w:rPr>
          <w:rFonts w:ascii="Cambria" w:hAnsi="Cambria"/>
          <w:lang w:val="tr-TR" w:eastAsia="de-DE"/>
        </w:rPr>
        <w:t xml:space="preserve"> TABLOSU</w:t>
      </w:r>
      <w:bookmarkEnd w:id="15"/>
    </w:p>
    <w:p w14:paraId="276A9AFE" w14:textId="77777777" w:rsidR="00067BAE" w:rsidRPr="00EA7AAB" w:rsidRDefault="00605102" w:rsidP="0075265D">
      <w:pPr>
        <w:spacing w:before="100" w:beforeAutospacing="1" w:after="100" w:afterAutospacing="1"/>
        <w:rPr>
          <w:rFonts w:ascii="Cambria" w:hAnsi="Cambria"/>
          <w:b/>
          <w:u w:val="single"/>
          <w:lang w:val="tr-TR" w:eastAsia="de-DE"/>
        </w:rPr>
      </w:pPr>
      <w:r w:rsidRPr="00EA7AAB">
        <w:rPr>
          <w:rFonts w:ascii="Cambria" w:hAnsi="Cambria"/>
          <w:b/>
          <w:u w:val="single"/>
          <w:lang w:val="tr-TR" w:eastAsia="de-DE"/>
        </w:rPr>
        <w:t>Mevcut metin:</w:t>
      </w:r>
    </w:p>
    <w:p w14:paraId="3FC8C542" w14:textId="77777777" w:rsidR="00067BAE" w:rsidRPr="00EA7AAB" w:rsidRDefault="009C3C52" w:rsidP="0075265D">
      <w:pPr>
        <w:spacing w:after="120"/>
        <w:jc w:val="center"/>
        <w:rPr>
          <w:rFonts w:ascii="Cambria" w:hAnsi="Cambria"/>
          <w:b/>
          <w:lang w:val="tr-TR"/>
        </w:rPr>
      </w:pPr>
      <w:bookmarkStart w:id="16" w:name="_Hlk22550829"/>
      <w:bookmarkEnd w:id="14"/>
      <w:r w:rsidRPr="00EA7AAB">
        <w:rPr>
          <w:rFonts w:ascii="Cambria" w:hAnsi="Cambria"/>
          <w:b/>
          <w:lang w:val="tr-TR"/>
        </w:rPr>
        <w:t>3. YABANCI DİL YETERLİ</w:t>
      </w:r>
      <w:r w:rsidR="00D0215F" w:rsidRPr="00EA7AAB">
        <w:rPr>
          <w:rFonts w:ascii="Cambria" w:hAnsi="Cambria"/>
          <w:b/>
          <w:lang w:val="tr-TR"/>
        </w:rPr>
        <w:t>K</w:t>
      </w:r>
      <w:r w:rsidRPr="00EA7AAB">
        <w:rPr>
          <w:rFonts w:ascii="Cambria" w:hAnsi="Cambria"/>
          <w:b/>
          <w:lang w:val="tr-TR"/>
        </w:rPr>
        <w:t xml:space="preserve"> TABLOSU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5250"/>
      </w:tblGrid>
      <w:tr w:rsidR="009C3C52" w:rsidRPr="00EA7AAB" w14:paraId="5B0BA252" w14:textId="77777777" w:rsidTr="00F104F7">
        <w:trPr>
          <w:trHeight w:val="340"/>
        </w:trPr>
        <w:tc>
          <w:tcPr>
            <w:tcW w:w="4673" w:type="dxa"/>
            <w:shd w:val="clear" w:color="auto" w:fill="EDEBE0"/>
            <w:vAlign w:val="center"/>
          </w:tcPr>
          <w:p w14:paraId="14445DA8" w14:textId="77777777" w:rsidR="009C3C52" w:rsidRPr="00EA7AAB" w:rsidRDefault="009C3C52" w:rsidP="0075265D">
            <w:pPr>
              <w:pStyle w:val="TableParagraph"/>
              <w:ind w:left="225"/>
              <w:rPr>
                <w:b/>
                <w:sz w:val="24"/>
                <w:szCs w:val="24"/>
                <w:lang w:val="tr-TR"/>
              </w:rPr>
            </w:pPr>
            <w:r w:rsidRPr="00EA7AAB">
              <w:rPr>
                <w:b/>
                <w:sz w:val="24"/>
                <w:szCs w:val="24"/>
                <w:lang w:val="tr-TR"/>
              </w:rPr>
              <w:t>AB Resmi Dili</w:t>
            </w:r>
          </w:p>
        </w:tc>
        <w:tc>
          <w:tcPr>
            <w:tcW w:w="5250" w:type="dxa"/>
            <w:shd w:val="clear" w:color="auto" w:fill="EDEBE0"/>
            <w:vAlign w:val="center"/>
          </w:tcPr>
          <w:p w14:paraId="1DC99FFE" w14:textId="77777777" w:rsidR="009C3C52" w:rsidRPr="00EA7AAB" w:rsidRDefault="009C3C52" w:rsidP="0075265D">
            <w:pPr>
              <w:pStyle w:val="TableParagraph"/>
              <w:rPr>
                <w:b/>
                <w:sz w:val="24"/>
                <w:szCs w:val="24"/>
                <w:lang w:val="tr-TR"/>
              </w:rPr>
            </w:pPr>
            <w:r w:rsidRPr="00EA7AAB">
              <w:rPr>
                <w:b/>
                <w:sz w:val="24"/>
                <w:szCs w:val="24"/>
                <w:lang w:val="tr-TR"/>
              </w:rPr>
              <w:t>Dil Yeterlik Belgesi ve Puanı/Düzeyi</w:t>
            </w:r>
          </w:p>
        </w:tc>
      </w:tr>
      <w:tr w:rsidR="00D359C3" w:rsidRPr="00EA7AAB" w14:paraId="51E8FD81" w14:textId="77777777" w:rsidTr="00F104F7">
        <w:trPr>
          <w:trHeight w:val="340"/>
        </w:trPr>
        <w:tc>
          <w:tcPr>
            <w:tcW w:w="4673" w:type="dxa"/>
          </w:tcPr>
          <w:p w14:paraId="03575CD3" w14:textId="47ADE379" w:rsidR="00D359C3" w:rsidRPr="00EA7AAB" w:rsidRDefault="00D359C3" w:rsidP="0075265D">
            <w:pPr>
              <w:pStyle w:val="TableParagraph"/>
              <w:rPr>
                <w:b/>
                <w:sz w:val="24"/>
                <w:szCs w:val="24"/>
                <w:lang w:val="tr-TR"/>
              </w:rPr>
            </w:pPr>
            <w:r w:rsidRPr="00EA7AAB">
              <w:rPr>
                <w:b/>
                <w:sz w:val="24"/>
                <w:szCs w:val="24"/>
                <w:lang w:val="tr-TR"/>
              </w:rPr>
              <w:t>...</w:t>
            </w:r>
          </w:p>
        </w:tc>
        <w:tc>
          <w:tcPr>
            <w:tcW w:w="5250" w:type="dxa"/>
          </w:tcPr>
          <w:p w14:paraId="4990C52C" w14:textId="77777777" w:rsidR="00D359C3" w:rsidRPr="00EA7AAB" w:rsidRDefault="00D359C3" w:rsidP="0075265D">
            <w:pPr>
              <w:pStyle w:val="TableParagraph"/>
              <w:tabs>
                <w:tab w:val="left" w:pos="830"/>
                <w:tab w:val="left" w:pos="831"/>
              </w:tabs>
              <w:ind w:left="360"/>
              <w:rPr>
                <w:sz w:val="20"/>
                <w:szCs w:val="20"/>
                <w:lang w:val="tr-TR"/>
              </w:rPr>
            </w:pPr>
          </w:p>
        </w:tc>
      </w:tr>
      <w:tr w:rsidR="009C3C52" w:rsidRPr="00EA7AAB" w14:paraId="2797E6BF" w14:textId="77777777" w:rsidTr="00F104F7">
        <w:trPr>
          <w:trHeight w:val="340"/>
        </w:trPr>
        <w:tc>
          <w:tcPr>
            <w:tcW w:w="4673" w:type="dxa"/>
          </w:tcPr>
          <w:p w14:paraId="685F15D4" w14:textId="77777777" w:rsidR="009C3C52" w:rsidRPr="00EA7AAB" w:rsidRDefault="009C3C52" w:rsidP="0075265D">
            <w:pPr>
              <w:pStyle w:val="TableParagraph"/>
              <w:rPr>
                <w:b/>
                <w:sz w:val="24"/>
                <w:szCs w:val="24"/>
                <w:lang w:val="tr-TR"/>
              </w:rPr>
            </w:pPr>
          </w:p>
          <w:p w14:paraId="22D55164" w14:textId="77777777" w:rsidR="009C3C52" w:rsidRPr="00EA7AAB" w:rsidRDefault="009C3C52" w:rsidP="0075265D">
            <w:pPr>
              <w:pStyle w:val="TableParagraph"/>
              <w:rPr>
                <w:b/>
                <w:sz w:val="24"/>
                <w:szCs w:val="24"/>
                <w:lang w:val="tr-TR"/>
              </w:rPr>
            </w:pPr>
          </w:p>
          <w:p w14:paraId="6CA027F7" w14:textId="77777777" w:rsidR="009C3C52" w:rsidRPr="00EA7AAB" w:rsidRDefault="009C3C52" w:rsidP="0075265D">
            <w:pPr>
              <w:pStyle w:val="TableParagraph"/>
              <w:rPr>
                <w:sz w:val="24"/>
                <w:szCs w:val="24"/>
                <w:lang w:val="tr-TR"/>
              </w:rPr>
            </w:pPr>
            <w:r w:rsidRPr="00EA7AAB">
              <w:rPr>
                <w:sz w:val="24"/>
                <w:szCs w:val="24"/>
                <w:lang w:val="tr-TR"/>
              </w:rPr>
              <w:t>İngilizce</w:t>
            </w:r>
          </w:p>
        </w:tc>
        <w:tc>
          <w:tcPr>
            <w:tcW w:w="5250" w:type="dxa"/>
          </w:tcPr>
          <w:p w14:paraId="572A293D" w14:textId="519375D2" w:rsidR="009C3C52" w:rsidRPr="00EA7AAB" w:rsidRDefault="009C3C52" w:rsidP="0075265D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rPr>
                <w:sz w:val="20"/>
                <w:szCs w:val="20"/>
                <w:lang w:val="tr-TR"/>
              </w:rPr>
            </w:pPr>
            <w:r w:rsidRPr="00EA7AAB">
              <w:rPr>
                <w:sz w:val="20"/>
                <w:szCs w:val="20"/>
                <w:lang w:val="tr-TR"/>
              </w:rPr>
              <w:t>TOEFL en az 567 (PBT) veya 86</w:t>
            </w:r>
            <w:r w:rsidR="00D359C3" w:rsidRPr="00EA7AAB">
              <w:rPr>
                <w:sz w:val="20"/>
                <w:szCs w:val="20"/>
                <w:lang w:val="tr-TR"/>
              </w:rPr>
              <w:t xml:space="preserve"> (IBT</w:t>
            </w:r>
            <w:r w:rsidR="00D359C3" w:rsidRPr="00EA7AAB">
              <w:rPr>
                <w:sz w:val="20"/>
                <w:szCs w:val="20"/>
                <w:vertAlign w:val="superscript"/>
                <w:lang w:val="tr-TR"/>
              </w:rPr>
              <w:t>15</w:t>
            </w:r>
            <w:r w:rsidR="00D359C3" w:rsidRPr="00EA7AAB">
              <w:rPr>
                <w:sz w:val="20"/>
                <w:szCs w:val="20"/>
                <w:lang w:val="tr-TR"/>
              </w:rPr>
              <w:t>)</w:t>
            </w:r>
          </w:p>
          <w:p w14:paraId="077CE267" w14:textId="34C85524" w:rsidR="009C3C52" w:rsidRPr="00EA7AAB" w:rsidRDefault="009C3C52" w:rsidP="0075265D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rPr>
                <w:sz w:val="20"/>
                <w:szCs w:val="20"/>
                <w:lang w:val="tr-TR"/>
              </w:rPr>
            </w:pPr>
            <w:r w:rsidRPr="00EA7AAB">
              <w:rPr>
                <w:sz w:val="20"/>
                <w:szCs w:val="20"/>
                <w:lang w:val="tr-TR"/>
              </w:rPr>
              <w:t>IELTS (Akademik</w:t>
            </w:r>
            <w:r w:rsidR="00D359C3" w:rsidRPr="00EA7AAB">
              <w:rPr>
                <w:b/>
                <w:sz w:val="20"/>
                <w:szCs w:val="20"/>
                <w:vertAlign w:val="superscript"/>
                <w:lang w:val="tr-TR"/>
              </w:rPr>
              <w:t>16</w:t>
            </w:r>
            <w:r w:rsidRPr="00EA7AAB">
              <w:rPr>
                <w:sz w:val="20"/>
                <w:szCs w:val="20"/>
                <w:lang w:val="tr-TR"/>
              </w:rPr>
              <w:t>)</w:t>
            </w:r>
            <w:r w:rsidR="00D359C3" w:rsidRPr="00EA7AAB">
              <w:rPr>
                <w:sz w:val="20"/>
                <w:szCs w:val="20"/>
                <w:lang w:val="tr-TR"/>
              </w:rPr>
              <w:t xml:space="preserve">  </w:t>
            </w:r>
            <w:r w:rsidRPr="00EA7AAB">
              <w:rPr>
                <w:sz w:val="20"/>
                <w:szCs w:val="20"/>
                <w:lang w:val="tr-TR"/>
              </w:rPr>
              <w:t>/</w:t>
            </w:r>
            <w:r w:rsidR="00D359C3" w:rsidRPr="00EA7AAB">
              <w:rPr>
                <w:sz w:val="20"/>
                <w:szCs w:val="20"/>
                <w:lang w:val="tr-TR"/>
              </w:rPr>
              <w:t xml:space="preserve"> </w:t>
            </w:r>
            <w:r w:rsidRPr="00EA7AAB">
              <w:rPr>
                <w:sz w:val="20"/>
                <w:szCs w:val="20"/>
                <w:lang w:val="tr-TR"/>
              </w:rPr>
              <w:t>UKVI IELTS (Akademik</w:t>
            </w:r>
            <w:r w:rsidR="00452B7D" w:rsidRPr="00EA7AAB">
              <w:rPr>
                <w:b/>
                <w:sz w:val="20"/>
                <w:szCs w:val="20"/>
                <w:vertAlign w:val="superscript"/>
                <w:lang w:val="tr-TR"/>
              </w:rPr>
              <w:t>16</w:t>
            </w:r>
            <w:r w:rsidRPr="00EA7AAB">
              <w:rPr>
                <w:sz w:val="20"/>
                <w:szCs w:val="20"/>
                <w:lang w:val="tr-TR"/>
              </w:rPr>
              <w:t>): en az 6.5 /</w:t>
            </w:r>
            <w:r w:rsidRPr="00EA7AAB">
              <w:rPr>
                <w:spacing w:val="-4"/>
                <w:sz w:val="20"/>
                <w:szCs w:val="20"/>
                <w:lang w:val="tr-TR"/>
              </w:rPr>
              <w:t xml:space="preserve"> </w:t>
            </w:r>
            <w:r w:rsidRPr="00EA7AAB">
              <w:rPr>
                <w:sz w:val="20"/>
                <w:szCs w:val="20"/>
                <w:lang w:val="tr-TR"/>
              </w:rPr>
              <w:t>9.0</w:t>
            </w:r>
          </w:p>
          <w:p w14:paraId="5D0649B4" w14:textId="50BD6994" w:rsidR="009C3C52" w:rsidRPr="00EA7AAB" w:rsidRDefault="009C3C52" w:rsidP="0075265D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spacing w:before="4"/>
              <w:rPr>
                <w:sz w:val="20"/>
                <w:szCs w:val="20"/>
                <w:lang w:val="tr-TR"/>
              </w:rPr>
            </w:pPr>
            <w:r w:rsidRPr="00EA7AAB">
              <w:rPr>
                <w:sz w:val="20"/>
                <w:szCs w:val="20"/>
                <w:lang w:val="tr-TR"/>
              </w:rPr>
              <w:t>PTE (Akademik</w:t>
            </w:r>
            <w:r w:rsidR="00D359C3" w:rsidRPr="00EA7AAB">
              <w:rPr>
                <w:sz w:val="20"/>
                <w:szCs w:val="20"/>
                <w:vertAlign w:val="superscript"/>
                <w:lang w:val="tr-TR"/>
              </w:rPr>
              <w:t>16</w:t>
            </w:r>
            <w:r w:rsidRPr="00EA7AAB">
              <w:rPr>
                <w:sz w:val="20"/>
                <w:szCs w:val="20"/>
                <w:lang w:val="tr-TR"/>
              </w:rPr>
              <w:t>): en az</w:t>
            </w:r>
            <w:r w:rsidRPr="00EA7AAB">
              <w:rPr>
                <w:spacing w:val="-4"/>
                <w:sz w:val="20"/>
                <w:szCs w:val="20"/>
                <w:lang w:val="tr-TR"/>
              </w:rPr>
              <w:t xml:space="preserve"> </w:t>
            </w:r>
            <w:r w:rsidRPr="00EA7AAB">
              <w:rPr>
                <w:sz w:val="20"/>
                <w:szCs w:val="20"/>
                <w:lang w:val="tr-TR"/>
              </w:rPr>
              <w:t>58</w:t>
            </w:r>
          </w:p>
          <w:p w14:paraId="554678BF" w14:textId="77777777" w:rsidR="009C3C52" w:rsidRPr="00EA7AAB" w:rsidRDefault="009C3C52" w:rsidP="0075265D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rPr>
                <w:sz w:val="20"/>
                <w:szCs w:val="20"/>
                <w:lang w:val="tr-TR"/>
              </w:rPr>
            </w:pPr>
            <w:r w:rsidRPr="00EA7AAB">
              <w:rPr>
                <w:sz w:val="20"/>
                <w:szCs w:val="20"/>
                <w:lang w:val="tr-TR"/>
              </w:rPr>
              <w:t>CAE: en az B</w:t>
            </w:r>
            <w:r w:rsidRPr="00EA7AAB">
              <w:rPr>
                <w:spacing w:val="-4"/>
                <w:sz w:val="20"/>
                <w:szCs w:val="20"/>
                <w:lang w:val="tr-TR"/>
              </w:rPr>
              <w:t xml:space="preserve"> </w:t>
            </w:r>
            <w:r w:rsidRPr="00EA7AAB">
              <w:rPr>
                <w:sz w:val="20"/>
                <w:szCs w:val="20"/>
                <w:lang w:val="tr-TR"/>
              </w:rPr>
              <w:t>Notu</w:t>
            </w:r>
          </w:p>
          <w:p w14:paraId="44FEB3F9" w14:textId="77777777" w:rsidR="009C3C52" w:rsidRPr="00EA7AAB" w:rsidRDefault="009C3C52" w:rsidP="0075265D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rPr>
                <w:sz w:val="20"/>
                <w:szCs w:val="20"/>
                <w:lang w:val="tr-TR"/>
              </w:rPr>
            </w:pPr>
            <w:r w:rsidRPr="00EA7AAB">
              <w:rPr>
                <w:sz w:val="20"/>
                <w:szCs w:val="20"/>
                <w:lang w:val="tr-TR"/>
              </w:rPr>
              <w:t>CPE: en az C</w:t>
            </w:r>
            <w:r w:rsidRPr="00EA7AAB">
              <w:rPr>
                <w:spacing w:val="-3"/>
                <w:sz w:val="20"/>
                <w:szCs w:val="20"/>
                <w:lang w:val="tr-TR"/>
              </w:rPr>
              <w:t xml:space="preserve"> </w:t>
            </w:r>
            <w:r w:rsidRPr="00EA7AAB">
              <w:rPr>
                <w:sz w:val="20"/>
                <w:szCs w:val="20"/>
                <w:lang w:val="tr-TR"/>
              </w:rPr>
              <w:t>Notu</w:t>
            </w:r>
          </w:p>
          <w:p w14:paraId="0B9328FB" w14:textId="5F53F6A5" w:rsidR="00D359C3" w:rsidRPr="00EA7AAB" w:rsidRDefault="00D359C3" w:rsidP="0075265D">
            <w:pPr>
              <w:pStyle w:val="TableParagraph"/>
              <w:tabs>
                <w:tab w:val="left" w:pos="830"/>
                <w:tab w:val="left" w:pos="831"/>
              </w:tabs>
              <w:rPr>
                <w:sz w:val="20"/>
                <w:szCs w:val="20"/>
                <w:lang w:val="tr-TR"/>
              </w:rPr>
            </w:pPr>
            <w:r w:rsidRPr="00EA7AAB">
              <w:rPr>
                <w:b/>
                <w:bCs/>
                <w:i/>
                <w:iCs/>
                <w:sz w:val="20"/>
                <w:lang w:val="tr-TR"/>
              </w:rPr>
              <w:t>(Lütfen YDS/e-YDS belgelerinin kabul edilmediğini unutmayın.)</w:t>
            </w:r>
          </w:p>
        </w:tc>
      </w:tr>
      <w:tr w:rsidR="00067BAE" w:rsidRPr="00EA7AAB" w14:paraId="28BE6506" w14:textId="77777777" w:rsidTr="00F104F7">
        <w:trPr>
          <w:trHeight w:val="340"/>
        </w:trPr>
        <w:tc>
          <w:tcPr>
            <w:tcW w:w="4673" w:type="dxa"/>
            <w:vAlign w:val="center"/>
          </w:tcPr>
          <w:p w14:paraId="097C04C2" w14:textId="77777777" w:rsidR="00067BAE" w:rsidRPr="00EA7AAB" w:rsidRDefault="00786D52" w:rsidP="0075265D">
            <w:pPr>
              <w:rPr>
                <w:rFonts w:ascii="Cambria" w:hAnsi="Cambria"/>
                <w:lang w:val="tr-TR"/>
              </w:rPr>
            </w:pPr>
            <w:r w:rsidRPr="00EA7AAB">
              <w:rPr>
                <w:rFonts w:ascii="Cambria" w:hAnsi="Cambria"/>
                <w:lang w:val="tr-TR"/>
              </w:rPr>
              <w:t>…</w:t>
            </w:r>
          </w:p>
        </w:tc>
        <w:tc>
          <w:tcPr>
            <w:tcW w:w="5250" w:type="dxa"/>
            <w:vAlign w:val="center"/>
          </w:tcPr>
          <w:p w14:paraId="75CF3202" w14:textId="77777777" w:rsidR="00067BAE" w:rsidRPr="00EA7AAB" w:rsidRDefault="00067BAE" w:rsidP="0075265D">
            <w:pPr>
              <w:rPr>
                <w:rFonts w:ascii="Cambria" w:hAnsi="Cambria"/>
                <w:lang w:val="tr-TR"/>
              </w:rPr>
            </w:pPr>
          </w:p>
        </w:tc>
      </w:tr>
      <w:tr w:rsidR="005D57FA" w:rsidRPr="00EA7AAB" w14:paraId="7EFE4830" w14:textId="77777777" w:rsidTr="00F104F7">
        <w:trPr>
          <w:trHeight w:val="340"/>
        </w:trPr>
        <w:tc>
          <w:tcPr>
            <w:tcW w:w="4673" w:type="dxa"/>
          </w:tcPr>
          <w:p w14:paraId="29F7D881" w14:textId="77777777" w:rsidR="005D57FA" w:rsidRPr="00EA7AAB" w:rsidRDefault="005D57FA" w:rsidP="005D57FA">
            <w:pPr>
              <w:pStyle w:val="TableParagraph"/>
              <w:rPr>
                <w:rFonts w:asciiTheme="majorHAnsi" w:hAnsiTheme="majorHAnsi"/>
                <w:b/>
                <w:color w:val="000000" w:themeColor="text1"/>
                <w:highlight w:val="yellow"/>
                <w:lang w:val="tr-TR"/>
              </w:rPr>
            </w:pPr>
          </w:p>
          <w:p w14:paraId="2D696B95" w14:textId="50B1F099" w:rsidR="005D57FA" w:rsidRPr="00EA7AAB" w:rsidRDefault="005D57FA" w:rsidP="005D57FA">
            <w:pPr>
              <w:rPr>
                <w:rFonts w:asciiTheme="majorHAnsi" w:hAnsiTheme="majorHAnsi"/>
                <w:color w:val="000000" w:themeColor="text1"/>
                <w:lang w:val="tr-TR"/>
              </w:rPr>
            </w:pPr>
            <w:r w:rsidRPr="00EA7AAB">
              <w:rPr>
                <w:rFonts w:asciiTheme="majorHAnsi" w:hAnsiTheme="majorHAnsi"/>
                <w:color w:val="000000" w:themeColor="text1"/>
                <w:sz w:val="20"/>
                <w:lang w:val="tr-TR"/>
              </w:rPr>
              <w:t>Diğer AB Resmi Dilleri</w:t>
            </w:r>
          </w:p>
        </w:tc>
        <w:tc>
          <w:tcPr>
            <w:tcW w:w="5250" w:type="dxa"/>
            <w:shd w:val="clear" w:color="auto" w:fill="auto"/>
          </w:tcPr>
          <w:p w14:paraId="40510374" w14:textId="55680C1A" w:rsidR="005D57FA" w:rsidRPr="00EA7AAB" w:rsidRDefault="005D57FA" w:rsidP="005D57FA">
            <w:pPr>
              <w:rPr>
                <w:rFonts w:asciiTheme="majorHAnsi" w:hAnsiTheme="majorHAnsi"/>
                <w:color w:val="000000" w:themeColor="text1"/>
                <w:lang w:val="tr-TR"/>
              </w:rPr>
            </w:pPr>
            <w:r w:rsidRPr="00EA7AAB">
              <w:rPr>
                <w:rFonts w:asciiTheme="majorHAnsi" w:hAnsiTheme="majorHAnsi"/>
                <w:b/>
                <w:bCs/>
                <w:color w:val="000000" w:themeColor="text1"/>
                <w:sz w:val="20"/>
                <w:u w:val="single"/>
                <w:lang w:val="tr-TR"/>
              </w:rPr>
              <w:t>Bu tabloda belirtilmeyen AB resmi dillerinden de başvurular kabul edilmektedir.</w:t>
            </w:r>
            <w:r w:rsidRPr="00EA7AAB">
              <w:rPr>
                <w:rFonts w:asciiTheme="majorHAnsi" w:hAnsiTheme="majorHAnsi"/>
                <w:color w:val="000000" w:themeColor="text1"/>
                <w:sz w:val="20"/>
                <w:lang w:val="tr-TR"/>
              </w:rPr>
              <w:t xml:space="preserve"> Bu durumda, akademik çalışma yapılması planlanan üniversite veya üniversiteye eşdeğer kurum/kuruluşun talep ettiği dil yeterlik belgesi/belgeleri veya (son başvuru tarihine kadar) geçerli, 80 puan veya üzeri YDS/e-YDS belgesi</w:t>
            </w:r>
            <w:r w:rsidRPr="00EA7AAB" w:rsidDel="00E442F5">
              <w:rPr>
                <w:rFonts w:asciiTheme="majorHAnsi" w:hAnsiTheme="majorHAnsi"/>
                <w:color w:val="000000" w:themeColor="text1"/>
                <w:sz w:val="20"/>
                <w:lang w:val="tr-TR"/>
              </w:rPr>
              <w:t xml:space="preserve"> </w:t>
            </w:r>
            <w:r w:rsidRPr="00EA7AAB">
              <w:rPr>
                <w:rFonts w:asciiTheme="majorHAnsi" w:hAnsiTheme="majorHAnsi"/>
                <w:color w:val="000000" w:themeColor="text1"/>
                <w:sz w:val="20"/>
                <w:lang w:val="tr-TR"/>
              </w:rPr>
              <w:t xml:space="preserve"> sunulabilir.</w:t>
            </w:r>
          </w:p>
        </w:tc>
      </w:tr>
    </w:tbl>
    <w:p w14:paraId="3B4BFC4C" w14:textId="77777777" w:rsidR="00452B7D" w:rsidRPr="00EA7AAB" w:rsidRDefault="00452B7D" w:rsidP="0075265D">
      <w:pPr>
        <w:widowControl w:val="0"/>
        <w:autoSpaceDE w:val="0"/>
        <w:autoSpaceDN w:val="0"/>
        <w:ind w:left="567" w:right="516"/>
        <w:jc w:val="both"/>
        <w:rPr>
          <w:rFonts w:ascii="Cambria" w:eastAsia="Cambria" w:hAnsi="Cambria" w:cs="Cambria"/>
          <w:sz w:val="18"/>
          <w:szCs w:val="18"/>
          <w:vertAlign w:val="superscript"/>
          <w:lang w:val="tr-TR" w:eastAsia="en-US"/>
        </w:rPr>
      </w:pPr>
      <w:bookmarkStart w:id="17" w:name="_Hlk22551814"/>
      <w:bookmarkEnd w:id="16"/>
    </w:p>
    <w:p w14:paraId="781FC023" w14:textId="7CA042B9" w:rsidR="00452B7D" w:rsidRPr="00EA7AAB" w:rsidRDefault="00452B7D" w:rsidP="0075265D">
      <w:pPr>
        <w:widowControl w:val="0"/>
        <w:autoSpaceDE w:val="0"/>
        <w:autoSpaceDN w:val="0"/>
        <w:ind w:right="516"/>
        <w:jc w:val="both"/>
        <w:rPr>
          <w:rFonts w:ascii="Cambria" w:eastAsia="Cambria" w:hAnsi="Cambria" w:cs="Cambria"/>
          <w:sz w:val="18"/>
          <w:szCs w:val="18"/>
          <w:lang w:val="tr-TR" w:eastAsia="en-US"/>
        </w:rPr>
      </w:pPr>
      <w:r w:rsidRPr="00EA7AAB">
        <w:rPr>
          <w:rFonts w:ascii="Cambria" w:eastAsia="Cambria" w:hAnsi="Cambria" w:cs="Cambria"/>
          <w:sz w:val="18"/>
          <w:szCs w:val="18"/>
          <w:vertAlign w:val="superscript"/>
          <w:lang w:val="tr-TR" w:eastAsia="en-US"/>
        </w:rPr>
        <w:footnoteRef/>
      </w:r>
      <w:r w:rsidRPr="00EA7AAB">
        <w:rPr>
          <w:rFonts w:ascii="Cambria" w:eastAsia="Cambria" w:hAnsi="Cambria" w:cs="Cambria"/>
          <w:sz w:val="18"/>
          <w:szCs w:val="18"/>
          <w:vertAlign w:val="superscript"/>
          <w:lang w:val="tr-TR" w:eastAsia="en-US"/>
        </w:rPr>
        <w:t xml:space="preserve">5 </w:t>
      </w:r>
      <w:r w:rsidRPr="00EA7AAB">
        <w:rPr>
          <w:rFonts w:ascii="Cambria" w:eastAsia="Cambria" w:hAnsi="Cambria" w:cs="Cambria"/>
          <w:sz w:val="18"/>
          <w:szCs w:val="18"/>
          <w:lang w:val="tr-TR" w:eastAsia="en-US"/>
        </w:rPr>
        <w:t xml:space="preserve"> TOEFL iBT sonuç raporlarında yer aldığı durumlarda </w:t>
      </w:r>
      <w:r w:rsidR="00ED29F9" w:rsidRPr="00ED29F9">
        <w:rPr>
          <w:rFonts w:ascii="Cambria" w:eastAsia="Cambria" w:hAnsi="Cambria" w:cs="Cambria"/>
          <w:sz w:val="18"/>
          <w:szCs w:val="18"/>
          <w:lang w:eastAsia="en-US"/>
        </w:rPr>
        <w:t xml:space="preserve">MyBest™ </w:t>
      </w:r>
      <w:r w:rsidRPr="00EA7AAB">
        <w:rPr>
          <w:rFonts w:ascii="Cambria" w:eastAsia="Cambria" w:hAnsi="Cambria" w:cs="Cambria"/>
          <w:sz w:val="18"/>
          <w:szCs w:val="18"/>
          <w:lang w:val="tr-TR" w:eastAsia="en-US"/>
        </w:rPr>
        <w:t>scores dikkate alınacaktır.</w:t>
      </w:r>
    </w:p>
    <w:p w14:paraId="751AF5A0" w14:textId="77777777" w:rsidR="00452B7D" w:rsidRPr="00EA7AAB" w:rsidRDefault="00452B7D" w:rsidP="0075265D">
      <w:pPr>
        <w:widowControl w:val="0"/>
        <w:autoSpaceDE w:val="0"/>
        <w:autoSpaceDN w:val="0"/>
        <w:rPr>
          <w:rFonts w:ascii="Cambria" w:eastAsia="Cambria" w:hAnsi="Cambria" w:cs="Cambria"/>
          <w:sz w:val="20"/>
          <w:szCs w:val="20"/>
          <w:lang w:val="tr-TR" w:eastAsia="en-US"/>
        </w:rPr>
      </w:pPr>
    </w:p>
    <w:p w14:paraId="264DDF28" w14:textId="2F78F850" w:rsidR="00452B7D" w:rsidRPr="00EA7AAB" w:rsidRDefault="00452B7D" w:rsidP="0075265D">
      <w:pPr>
        <w:widowControl w:val="0"/>
        <w:autoSpaceDE w:val="0"/>
        <w:autoSpaceDN w:val="0"/>
        <w:ind w:right="516"/>
        <w:jc w:val="both"/>
        <w:rPr>
          <w:rFonts w:ascii="Cambria" w:eastAsia="Cambria" w:hAnsi="Cambria" w:cs="Cambria"/>
          <w:sz w:val="18"/>
          <w:szCs w:val="18"/>
          <w:lang w:val="tr-TR" w:eastAsia="en-US"/>
        </w:rPr>
      </w:pPr>
      <w:r w:rsidRPr="00EA7AAB">
        <w:rPr>
          <w:rFonts w:ascii="Cambria" w:eastAsia="Cambria" w:hAnsi="Cambria" w:cs="Cambria"/>
          <w:sz w:val="18"/>
          <w:szCs w:val="18"/>
          <w:vertAlign w:val="superscript"/>
          <w:lang w:val="tr-TR" w:eastAsia="en-US"/>
        </w:rPr>
        <w:footnoteRef/>
      </w:r>
      <w:r w:rsidRPr="00EA7AAB">
        <w:rPr>
          <w:rFonts w:ascii="Cambria" w:eastAsia="Cambria" w:hAnsi="Cambria" w:cs="Cambria"/>
          <w:sz w:val="18"/>
          <w:szCs w:val="18"/>
          <w:vertAlign w:val="superscript"/>
          <w:lang w:val="tr-TR" w:eastAsia="en-US"/>
        </w:rPr>
        <w:t>6</w:t>
      </w:r>
      <w:r w:rsidRPr="00EA7AAB">
        <w:rPr>
          <w:rFonts w:ascii="Cambria" w:eastAsia="Cambria" w:hAnsi="Cambria" w:cs="Cambria"/>
          <w:sz w:val="18"/>
          <w:szCs w:val="18"/>
          <w:lang w:val="tr-TR" w:eastAsia="en-US"/>
        </w:rPr>
        <w:t xml:space="preserve"> IELTS ve PTE belgeleri için, test türünün (örn: Academik) belge üzerinde açıkça belirtildiğinden emin olmak, tamamen başvuru sahiplerinin sorumluluğundadır.</w:t>
      </w:r>
    </w:p>
    <w:p w14:paraId="2B36590B" w14:textId="431B6B0B" w:rsidR="00067BAE" w:rsidRPr="00EA7AAB" w:rsidRDefault="00605102" w:rsidP="0075265D">
      <w:pPr>
        <w:spacing w:before="100" w:beforeAutospacing="1" w:after="100" w:afterAutospacing="1"/>
        <w:rPr>
          <w:rFonts w:ascii="Cambria" w:hAnsi="Cambria"/>
          <w:b/>
          <w:u w:val="single"/>
          <w:lang w:val="tr-TR" w:eastAsia="de-DE"/>
        </w:rPr>
      </w:pPr>
      <w:r w:rsidRPr="00EA7AAB">
        <w:rPr>
          <w:rFonts w:ascii="Cambria" w:hAnsi="Cambria"/>
          <w:b/>
          <w:u w:val="single"/>
          <w:lang w:val="tr-TR" w:eastAsia="de-DE"/>
        </w:rPr>
        <w:t>Okunması gereken yeni metin:</w:t>
      </w:r>
      <w:r w:rsidR="00067BAE" w:rsidRPr="00EA7AAB">
        <w:rPr>
          <w:rFonts w:ascii="Cambria" w:hAnsi="Cambria"/>
          <w:b/>
          <w:u w:val="single"/>
          <w:lang w:val="tr-TR" w:eastAsia="de-DE"/>
        </w:rPr>
        <w:t xml:space="preserve"> </w:t>
      </w:r>
    </w:p>
    <w:bookmarkEnd w:id="17"/>
    <w:p w14:paraId="1111C7ED" w14:textId="77777777" w:rsidR="00391D4C" w:rsidRPr="00EA7AAB" w:rsidRDefault="00391D4C" w:rsidP="0075265D">
      <w:pPr>
        <w:spacing w:after="120"/>
        <w:jc w:val="center"/>
        <w:rPr>
          <w:rFonts w:ascii="Cambria" w:hAnsi="Cambria"/>
          <w:b/>
          <w:lang w:val="tr-TR"/>
        </w:rPr>
      </w:pPr>
      <w:r w:rsidRPr="00EA7AAB">
        <w:rPr>
          <w:rFonts w:ascii="Cambria" w:hAnsi="Cambria"/>
          <w:b/>
          <w:lang w:val="tr-TR"/>
        </w:rPr>
        <w:t>3. YABANCI DİL YETERLİK TABLOSU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5250"/>
      </w:tblGrid>
      <w:tr w:rsidR="00391D4C" w:rsidRPr="00EA7AAB" w14:paraId="43C75711" w14:textId="77777777" w:rsidTr="00F104F7">
        <w:trPr>
          <w:trHeight w:val="340"/>
        </w:trPr>
        <w:tc>
          <w:tcPr>
            <w:tcW w:w="4673" w:type="dxa"/>
            <w:shd w:val="clear" w:color="auto" w:fill="EDEBE0"/>
            <w:vAlign w:val="center"/>
          </w:tcPr>
          <w:p w14:paraId="722F7A8E" w14:textId="77777777" w:rsidR="00391D4C" w:rsidRPr="00EA7AAB" w:rsidRDefault="00391D4C" w:rsidP="0075265D">
            <w:pPr>
              <w:pStyle w:val="TableParagraph"/>
              <w:ind w:left="225"/>
              <w:rPr>
                <w:b/>
                <w:sz w:val="24"/>
                <w:szCs w:val="24"/>
                <w:lang w:val="tr-TR"/>
              </w:rPr>
            </w:pPr>
            <w:r w:rsidRPr="00EA7AAB">
              <w:rPr>
                <w:b/>
                <w:sz w:val="24"/>
                <w:szCs w:val="24"/>
                <w:lang w:val="tr-TR"/>
              </w:rPr>
              <w:t>AB Resmi Dili</w:t>
            </w:r>
          </w:p>
        </w:tc>
        <w:tc>
          <w:tcPr>
            <w:tcW w:w="5250" w:type="dxa"/>
            <w:shd w:val="clear" w:color="auto" w:fill="EDEBE0"/>
            <w:vAlign w:val="center"/>
          </w:tcPr>
          <w:p w14:paraId="227D80EA" w14:textId="77777777" w:rsidR="00391D4C" w:rsidRPr="00EA7AAB" w:rsidRDefault="00391D4C" w:rsidP="0075265D">
            <w:pPr>
              <w:pStyle w:val="TableParagraph"/>
              <w:rPr>
                <w:b/>
                <w:sz w:val="24"/>
                <w:szCs w:val="24"/>
                <w:lang w:val="tr-TR"/>
              </w:rPr>
            </w:pPr>
            <w:r w:rsidRPr="00EA7AAB">
              <w:rPr>
                <w:b/>
                <w:sz w:val="24"/>
                <w:szCs w:val="24"/>
                <w:lang w:val="tr-TR"/>
              </w:rPr>
              <w:t>Dil Yeterlik Belgesi ve Puanı/Düzeyi</w:t>
            </w:r>
          </w:p>
        </w:tc>
      </w:tr>
      <w:tr w:rsidR="00391D4C" w:rsidRPr="00EA7AAB" w14:paraId="4AB4244F" w14:textId="77777777" w:rsidTr="00F104F7">
        <w:trPr>
          <w:trHeight w:val="340"/>
        </w:trPr>
        <w:tc>
          <w:tcPr>
            <w:tcW w:w="4673" w:type="dxa"/>
          </w:tcPr>
          <w:p w14:paraId="5163FAA5" w14:textId="77777777" w:rsidR="00391D4C" w:rsidRPr="00EA7AAB" w:rsidRDefault="00391D4C" w:rsidP="0075265D">
            <w:pPr>
              <w:pStyle w:val="TableParagraph"/>
              <w:rPr>
                <w:b/>
                <w:sz w:val="24"/>
                <w:szCs w:val="24"/>
                <w:lang w:val="tr-TR"/>
              </w:rPr>
            </w:pPr>
            <w:r w:rsidRPr="00EA7AAB">
              <w:rPr>
                <w:b/>
                <w:sz w:val="24"/>
                <w:szCs w:val="24"/>
                <w:lang w:val="tr-TR"/>
              </w:rPr>
              <w:t>...</w:t>
            </w:r>
          </w:p>
        </w:tc>
        <w:tc>
          <w:tcPr>
            <w:tcW w:w="5250" w:type="dxa"/>
          </w:tcPr>
          <w:p w14:paraId="0393731F" w14:textId="77777777" w:rsidR="00391D4C" w:rsidRPr="00EA7AAB" w:rsidRDefault="00391D4C" w:rsidP="0075265D">
            <w:pPr>
              <w:pStyle w:val="TableParagraph"/>
              <w:tabs>
                <w:tab w:val="left" w:pos="830"/>
                <w:tab w:val="left" w:pos="831"/>
              </w:tabs>
              <w:ind w:left="360"/>
              <w:rPr>
                <w:sz w:val="20"/>
                <w:szCs w:val="20"/>
                <w:lang w:val="tr-TR"/>
              </w:rPr>
            </w:pPr>
          </w:p>
        </w:tc>
      </w:tr>
      <w:tr w:rsidR="00391D4C" w:rsidRPr="00EA7AAB" w14:paraId="5B384593" w14:textId="77777777" w:rsidTr="00F104F7">
        <w:trPr>
          <w:trHeight w:val="340"/>
        </w:trPr>
        <w:tc>
          <w:tcPr>
            <w:tcW w:w="4673" w:type="dxa"/>
          </w:tcPr>
          <w:p w14:paraId="7BE1BF71" w14:textId="77777777" w:rsidR="00391D4C" w:rsidRPr="00EA7AAB" w:rsidRDefault="00391D4C" w:rsidP="0075265D">
            <w:pPr>
              <w:pStyle w:val="TableParagraph"/>
              <w:rPr>
                <w:b/>
                <w:sz w:val="24"/>
                <w:szCs w:val="24"/>
                <w:lang w:val="tr-TR"/>
              </w:rPr>
            </w:pPr>
          </w:p>
          <w:p w14:paraId="1E7A3C9A" w14:textId="77777777" w:rsidR="00391D4C" w:rsidRPr="00EA7AAB" w:rsidRDefault="00391D4C" w:rsidP="0075265D">
            <w:pPr>
              <w:pStyle w:val="TableParagraph"/>
              <w:rPr>
                <w:b/>
                <w:sz w:val="24"/>
                <w:szCs w:val="24"/>
                <w:lang w:val="tr-TR"/>
              </w:rPr>
            </w:pPr>
          </w:p>
          <w:p w14:paraId="52739ECF" w14:textId="77777777" w:rsidR="00391D4C" w:rsidRPr="00EA7AAB" w:rsidRDefault="00391D4C" w:rsidP="0075265D">
            <w:pPr>
              <w:pStyle w:val="TableParagraph"/>
              <w:rPr>
                <w:sz w:val="24"/>
                <w:szCs w:val="24"/>
                <w:lang w:val="tr-TR"/>
              </w:rPr>
            </w:pPr>
            <w:r w:rsidRPr="00EA7AAB">
              <w:rPr>
                <w:sz w:val="24"/>
                <w:szCs w:val="24"/>
                <w:lang w:val="tr-TR"/>
              </w:rPr>
              <w:t>İngilizce</w:t>
            </w:r>
          </w:p>
        </w:tc>
        <w:tc>
          <w:tcPr>
            <w:tcW w:w="5250" w:type="dxa"/>
          </w:tcPr>
          <w:p w14:paraId="38A05440" w14:textId="16BD5B84" w:rsidR="00391D4C" w:rsidRPr="00EA7AAB" w:rsidRDefault="00391D4C" w:rsidP="0075265D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rPr>
                <w:sz w:val="20"/>
                <w:szCs w:val="20"/>
                <w:lang w:val="tr-TR"/>
              </w:rPr>
            </w:pPr>
            <w:r w:rsidRPr="00EA7AAB">
              <w:rPr>
                <w:sz w:val="20"/>
                <w:szCs w:val="20"/>
                <w:lang w:val="tr-TR"/>
              </w:rPr>
              <w:t>TOEFL en az 567 (PBT) veya 86 (IBT</w:t>
            </w:r>
            <w:r w:rsidRPr="00EA7AAB">
              <w:rPr>
                <w:sz w:val="20"/>
                <w:szCs w:val="20"/>
                <w:vertAlign w:val="superscript"/>
                <w:lang w:val="tr-TR"/>
              </w:rPr>
              <w:t>15</w:t>
            </w:r>
            <w:r w:rsidR="00192032" w:rsidRPr="00EA7AAB">
              <w:rPr>
                <w:sz w:val="20"/>
                <w:szCs w:val="20"/>
                <w:vertAlign w:val="superscript"/>
                <w:lang w:val="tr-TR"/>
              </w:rPr>
              <w:t>,16</w:t>
            </w:r>
            <w:r w:rsidRPr="00EA7AAB">
              <w:rPr>
                <w:sz w:val="20"/>
                <w:szCs w:val="20"/>
                <w:lang w:val="tr-TR"/>
              </w:rPr>
              <w:t>)</w:t>
            </w:r>
          </w:p>
          <w:p w14:paraId="79CCE80C" w14:textId="3E041EFA" w:rsidR="00391D4C" w:rsidRPr="00EA7AAB" w:rsidRDefault="00391D4C" w:rsidP="0075265D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rPr>
                <w:sz w:val="20"/>
                <w:szCs w:val="20"/>
                <w:lang w:val="tr-TR"/>
              </w:rPr>
            </w:pPr>
            <w:r w:rsidRPr="00EA7AAB">
              <w:rPr>
                <w:sz w:val="20"/>
                <w:szCs w:val="20"/>
                <w:lang w:val="tr-TR"/>
              </w:rPr>
              <w:t>IELTS (Akademik</w:t>
            </w:r>
            <w:r w:rsidRPr="00EA7AAB">
              <w:rPr>
                <w:b/>
                <w:sz w:val="20"/>
                <w:szCs w:val="20"/>
                <w:vertAlign w:val="superscript"/>
                <w:lang w:val="tr-TR"/>
              </w:rPr>
              <w:t>1</w:t>
            </w:r>
            <w:r w:rsidR="00192032" w:rsidRPr="00EA7AAB">
              <w:rPr>
                <w:b/>
                <w:sz w:val="20"/>
                <w:szCs w:val="20"/>
                <w:vertAlign w:val="superscript"/>
                <w:lang w:val="tr-TR"/>
              </w:rPr>
              <w:t>7</w:t>
            </w:r>
            <w:r w:rsidRPr="00EA7AAB">
              <w:rPr>
                <w:sz w:val="20"/>
                <w:szCs w:val="20"/>
                <w:lang w:val="tr-TR"/>
              </w:rPr>
              <w:t>)  / UKVI IELTS (Akademik</w:t>
            </w:r>
            <w:r w:rsidRPr="00EA7AAB">
              <w:rPr>
                <w:b/>
                <w:sz w:val="20"/>
                <w:szCs w:val="20"/>
                <w:vertAlign w:val="superscript"/>
                <w:lang w:val="tr-TR"/>
              </w:rPr>
              <w:t>1</w:t>
            </w:r>
            <w:r w:rsidR="00192032" w:rsidRPr="00EA7AAB">
              <w:rPr>
                <w:b/>
                <w:sz w:val="20"/>
                <w:szCs w:val="20"/>
                <w:vertAlign w:val="superscript"/>
                <w:lang w:val="tr-TR"/>
              </w:rPr>
              <w:t>7</w:t>
            </w:r>
            <w:r w:rsidRPr="00EA7AAB">
              <w:rPr>
                <w:sz w:val="20"/>
                <w:szCs w:val="20"/>
                <w:lang w:val="tr-TR"/>
              </w:rPr>
              <w:t>): en az 6.5 /</w:t>
            </w:r>
            <w:r w:rsidRPr="00EA7AAB">
              <w:rPr>
                <w:spacing w:val="-4"/>
                <w:sz w:val="20"/>
                <w:szCs w:val="20"/>
                <w:lang w:val="tr-TR"/>
              </w:rPr>
              <w:t xml:space="preserve"> </w:t>
            </w:r>
            <w:r w:rsidRPr="00EA7AAB">
              <w:rPr>
                <w:sz w:val="20"/>
                <w:szCs w:val="20"/>
                <w:lang w:val="tr-TR"/>
              </w:rPr>
              <w:t>9.0</w:t>
            </w:r>
          </w:p>
          <w:p w14:paraId="44EF1B88" w14:textId="0EC92470" w:rsidR="00391D4C" w:rsidRPr="00EA7AAB" w:rsidRDefault="00391D4C" w:rsidP="0075265D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spacing w:before="4"/>
              <w:rPr>
                <w:sz w:val="20"/>
                <w:szCs w:val="20"/>
                <w:lang w:val="tr-TR"/>
              </w:rPr>
            </w:pPr>
            <w:r w:rsidRPr="00EA7AAB">
              <w:rPr>
                <w:sz w:val="20"/>
                <w:szCs w:val="20"/>
                <w:lang w:val="tr-TR"/>
              </w:rPr>
              <w:t>PTE (Akademik</w:t>
            </w:r>
            <w:r w:rsidRPr="00EA7AAB">
              <w:rPr>
                <w:sz w:val="20"/>
                <w:szCs w:val="20"/>
                <w:vertAlign w:val="superscript"/>
                <w:lang w:val="tr-TR"/>
              </w:rPr>
              <w:t>1</w:t>
            </w:r>
            <w:r w:rsidR="00192032" w:rsidRPr="00EA7AAB">
              <w:rPr>
                <w:sz w:val="20"/>
                <w:szCs w:val="20"/>
                <w:vertAlign w:val="superscript"/>
                <w:lang w:val="tr-TR"/>
              </w:rPr>
              <w:t>7</w:t>
            </w:r>
            <w:r w:rsidRPr="00EA7AAB">
              <w:rPr>
                <w:sz w:val="20"/>
                <w:szCs w:val="20"/>
                <w:lang w:val="tr-TR"/>
              </w:rPr>
              <w:t>): en az</w:t>
            </w:r>
            <w:r w:rsidRPr="00EA7AAB">
              <w:rPr>
                <w:spacing w:val="-4"/>
                <w:sz w:val="20"/>
                <w:szCs w:val="20"/>
                <w:lang w:val="tr-TR"/>
              </w:rPr>
              <w:t xml:space="preserve"> </w:t>
            </w:r>
            <w:r w:rsidRPr="00EA7AAB">
              <w:rPr>
                <w:sz w:val="20"/>
                <w:szCs w:val="20"/>
                <w:lang w:val="tr-TR"/>
              </w:rPr>
              <w:t>58</w:t>
            </w:r>
          </w:p>
          <w:p w14:paraId="23FFFDF6" w14:textId="77777777" w:rsidR="00391D4C" w:rsidRPr="00EA7AAB" w:rsidRDefault="00391D4C" w:rsidP="0075265D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rPr>
                <w:sz w:val="20"/>
                <w:szCs w:val="20"/>
                <w:lang w:val="tr-TR"/>
              </w:rPr>
            </w:pPr>
            <w:r w:rsidRPr="00EA7AAB">
              <w:rPr>
                <w:sz w:val="20"/>
                <w:szCs w:val="20"/>
                <w:lang w:val="tr-TR"/>
              </w:rPr>
              <w:t>CAE: en az B</w:t>
            </w:r>
            <w:r w:rsidRPr="00EA7AAB">
              <w:rPr>
                <w:spacing w:val="-4"/>
                <w:sz w:val="20"/>
                <w:szCs w:val="20"/>
                <w:lang w:val="tr-TR"/>
              </w:rPr>
              <w:t xml:space="preserve"> </w:t>
            </w:r>
            <w:r w:rsidRPr="00EA7AAB">
              <w:rPr>
                <w:sz w:val="20"/>
                <w:szCs w:val="20"/>
                <w:lang w:val="tr-TR"/>
              </w:rPr>
              <w:t>Notu</w:t>
            </w:r>
          </w:p>
          <w:p w14:paraId="2EBE79C5" w14:textId="77777777" w:rsidR="00391D4C" w:rsidRPr="00EA7AAB" w:rsidRDefault="00391D4C" w:rsidP="0075265D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rPr>
                <w:sz w:val="20"/>
                <w:szCs w:val="20"/>
                <w:lang w:val="tr-TR"/>
              </w:rPr>
            </w:pPr>
            <w:r w:rsidRPr="00EA7AAB">
              <w:rPr>
                <w:sz w:val="20"/>
                <w:szCs w:val="20"/>
                <w:lang w:val="tr-TR"/>
              </w:rPr>
              <w:t>CPE: en az C</w:t>
            </w:r>
            <w:r w:rsidRPr="00EA7AAB">
              <w:rPr>
                <w:spacing w:val="-3"/>
                <w:sz w:val="20"/>
                <w:szCs w:val="20"/>
                <w:lang w:val="tr-TR"/>
              </w:rPr>
              <w:t xml:space="preserve"> </w:t>
            </w:r>
            <w:r w:rsidRPr="00EA7AAB">
              <w:rPr>
                <w:sz w:val="20"/>
                <w:szCs w:val="20"/>
                <w:lang w:val="tr-TR"/>
              </w:rPr>
              <w:t>Notu</w:t>
            </w:r>
          </w:p>
          <w:p w14:paraId="5C524545" w14:textId="77777777" w:rsidR="00391D4C" w:rsidRPr="00EA7AAB" w:rsidRDefault="00391D4C" w:rsidP="0075265D">
            <w:pPr>
              <w:pStyle w:val="TableParagraph"/>
              <w:tabs>
                <w:tab w:val="left" w:pos="830"/>
                <w:tab w:val="left" w:pos="831"/>
              </w:tabs>
              <w:rPr>
                <w:sz w:val="20"/>
                <w:szCs w:val="20"/>
                <w:lang w:val="tr-TR"/>
              </w:rPr>
            </w:pPr>
            <w:r w:rsidRPr="00EA7AAB">
              <w:rPr>
                <w:b/>
                <w:bCs/>
                <w:i/>
                <w:iCs/>
                <w:sz w:val="20"/>
                <w:lang w:val="tr-TR"/>
              </w:rPr>
              <w:t>(Lütfen YDS/e-YDS belgelerinin kabul edilmediğini unutmayın.)</w:t>
            </w:r>
          </w:p>
        </w:tc>
      </w:tr>
      <w:tr w:rsidR="00391D4C" w:rsidRPr="00EA7AAB" w14:paraId="65971F11" w14:textId="77777777" w:rsidTr="00F104F7">
        <w:trPr>
          <w:trHeight w:val="340"/>
        </w:trPr>
        <w:tc>
          <w:tcPr>
            <w:tcW w:w="4673" w:type="dxa"/>
            <w:vAlign w:val="center"/>
          </w:tcPr>
          <w:p w14:paraId="18D20C9E" w14:textId="77777777" w:rsidR="00391D4C" w:rsidRPr="00EA7AAB" w:rsidRDefault="00391D4C" w:rsidP="0075265D">
            <w:pPr>
              <w:rPr>
                <w:rFonts w:ascii="Cambria" w:hAnsi="Cambria"/>
                <w:lang w:val="tr-TR"/>
              </w:rPr>
            </w:pPr>
            <w:r w:rsidRPr="00EA7AAB">
              <w:rPr>
                <w:rFonts w:ascii="Cambria" w:hAnsi="Cambria"/>
                <w:lang w:val="tr-TR"/>
              </w:rPr>
              <w:t>…</w:t>
            </w:r>
          </w:p>
        </w:tc>
        <w:tc>
          <w:tcPr>
            <w:tcW w:w="5250" w:type="dxa"/>
            <w:vAlign w:val="center"/>
          </w:tcPr>
          <w:p w14:paraId="4D3AD8AC" w14:textId="77777777" w:rsidR="00391D4C" w:rsidRPr="00EA7AAB" w:rsidRDefault="00391D4C" w:rsidP="0075265D">
            <w:pPr>
              <w:rPr>
                <w:rFonts w:ascii="Cambria" w:hAnsi="Cambria"/>
                <w:lang w:val="tr-TR"/>
              </w:rPr>
            </w:pPr>
          </w:p>
        </w:tc>
      </w:tr>
      <w:tr w:rsidR="005D57FA" w:rsidRPr="00EA7AAB" w14:paraId="4989EBD9" w14:textId="77777777" w:rsidTr="00F104F7">
        <w:trPr>
          <w:trHeight w:val="340"/>
        </w:trPr>
        <w:tc>
          <w:tcPr>
            <w:tcW w:w="4673" w:type="dxa"/>
          </w:tcPr>
          <w:p w14:paraId="293C2FB3" w14:textId="77777777" w:rsidR="005D57FA" w:rsidRPr="00EA7AAB" w:rsidRDefault="005D57FA" w:rsidP="005D57FA">
            <w:pPr>
              <w:pStyle w:val="TableParagraph"/>
              <w:rPr>
                <w:rFonts w:asciiTheme="majorHAnsi" w:hAnsiTheme="majorHAnsi"/>
                <w:b/>
                <w:color w:val="000000" w:themeColor="text1"/>
                <w:highlight w:val="yellow"/>
                <w:lang w:val="tr-TR"/>
              </w:rPr>
            </w:pPr>
          </w:p>
          <w:p w14:paraId="0C9F9103" w14:textId="3BA35E5D" w:rsidR="005D57FA" w:rsidRPr="00EA7AAB" w:rsidRDefault="005D57FA" w:rsidP="005D57FA">
            <w:pPr>
              <w:rPr>
                <w:rFonts w:asciiTheme="majorHAnsi" w:hAnsiTheme="majorHAnsi"/>
                <w:color w:val="000000" w:themeColor="text1"/>
                <w:lang w:val="tr-TR"/>
              </w:rPr>
            </w:pPr>
            <w:r w:rsidRPr="00EA7AAB">
              <w:rPr>
                <w:rFonts w:asciiTheme="majorHAnsi" w:hAnsiTheme="majorHAnsi"/>
                <w:color w:val="000000" w:themeColor="text1"/>
                <w:sz w:val="20"/>
                <w:lang w:val="tr-TR"/>
              </w:rPr>
              <w:t>Diğer AB Resmi Dilleri</w:t>
            </w:r>
          </w:p>
        </w:tc>
        <w:tc>
          <w:tcPr>
            <w:tcW w:w="5250" w:type="dxa"/>
            <w:shd w:val="clear" w:color="auto" w:fill="auto"/>
          </w:tcPr>
          <w:p w14:paraId="608AD7E9" w14:textId="4E424394" w:rsidR="005D57FA" w:rsidRPr="00EA7AAB" w:rsidRDefault="005D57FA" w:rsidP="005D57FA">
            <w:pPr>
              <w:rPr>
                <w:rFonts w:asciiTheme="majorHAnsi" w:hAnsiTheme="majorHAnsi"/>
                <w:color w:val="000000" w:themeColor="text1"/>
                <w:lang w:val="tr-TR"/>
              </w:rPr>
            </w:pPr>
            <w:r w:rsidRPr="00EA7AAB">
              <w:rPr>
                <w:rFonts w:asciiTheme="majorHAnsi" w:hAnsiTheme="majorHAnsi"/>
                <w:b/>
                <w:bCs/>
                <w:color w:val="000000" w:themeColor="text1"/>
                <w:sz w:val="20"/>
                <w:u w:val="single"/>
                <w:lang w:val="tr-TR"/>
              </w:rPr>
              <w:t>Bu tabloda belirtilmeyen AB resmi dillerinden de başvurular kabul edilmektedir.</w:t>
            </w:r>
            <w:r w:rsidRPr="00EA7AAB">
              <w:rPr>
                <w:rFonts w:asciiTheme="majorHAnsi" w:hAnsiTheme="majorHAnsi"/>
                <w:color w:val="000000" w:themeColor="text1"/>
                <w:sz w:val="20"/>
                <w:lang w:val="tr-TR"/>
              </w:rPr>
              <w:t xml:space="preserve"> Bu durumda, akademik çalışma yapılması planlanan üniversite veya üniversiteye eşdeğer kurum/kuruluşun talep ettiği dil yeterlik </w:t>
            </w:r>
            <w:r w:rsidRPr="00EA7AAB">
              <w:rPr>
                <w:rFonts w:asciiTheme="majorHAnsi" w:hAnsiTheme="majorHAnsi"/>
                <w:color w:val="000000" w:themeColor="text1"/>
                <w:sz w:val="20"/>
                <w:lang w:val="tr-TR"/>
              </w:rPr>
              <w:lastRenderedPageBreak/>
              <w:t>belgesi/belgeleri veya (son başvuru tarihine kadar</w:t>
            </w:r>
            <w:r w:rsidR="00ED29F9">
              <w:rPr>
                <w:rFonts w:asciiTheme="majorHAnsi" w:hAnsiTheme="majorHAnsi"/>
                <w:color w:val="000000" w:themeColor="text1"/>
                <w:sz w:val="20"/>
                <w:lang w:val="tr-TR"/>
              </w:rPr>
              <w:t>*</w:t>
            </w:r>
            <w:r w:rsidRPr="00EA7AAB">
              <w:rPr>
                <w:rFonts w:asciiTheme="majorHAnsi" w:hAnsiTheme="majorHAnsi"/>
                <w:color w:val="000000" w:themeColor="text1"/>
                <w:sz w:val="20"/>
                <w:lang w:val="tr-TR"/>
              </w:rPr>
              <w:t>) geçerli, 80 puan veya üzeri YDS/e-YDS belgesi</w:t>
            </w:r>
            <w:r w:rsidRPr="00EA7AAB" w:rsidDel="00E442F5">
              <w:rPr>
                <w:rFonts w:asciiTheme="majorHAnsi" w:hAnsiTheme="majorHAnsi"/>
                <w:color w:val="000000" w:themeColor="text1"/>
                <w:sz w:val="20"/>
                <w:lang w:val="tr-TR"/>
              </w:rPr>
              <w:t xml:space="preserve"> </w:t>
            </w:r>
            <w:r w:rsidRPr="00EA7AAB">
              <w:rPr>
                <w:rFonts w:asciiTheme="majorHAnsi" w:hAnsiTheme="majorHAnsi"/>
                <w:color w:val="000000" w:themeColor="text1"/>
                <w:sz w:val="20"/>
                <w:lang w:val="tr-TR"/>
              </w:rPr>
              <w:t xml:space="preserve"> sunulabilir.</w:t>
            </w:r>
          </w:p>
        </w:tc>
      </w:tr>
    </w:tbl>
    <w:p w14:paraId="718FAE2F" w14:textId="77777777" w:rsidR="00391D4C" w:rsidRPr="00EA7AAB" w:rsidRDefault="00391D4C" w:rsidP="0075265D">
      <w:pPr>
        <w:widowControl w:val="0"/>
        <w:autoSpaceDE w:val="0"/>
        <w:autoSpaceDN w:val="0"/>
        <w:ind w:left="567" w:right="516"/>
        <w:jc w:val="both"/>
        <w:rPr>
          <w:rFonts w:ascii="Cambria" w:eastAsia="Cambria" w:hAnsi="Cambria" w:cs="Cambria"/>
          <w:sz w:val="18"/>
          <w:szCs w:val="18"/>
          <w:vertAlign w:val="superscript"/>
          <w:lang w:val="tr-TR" w:eastAsia="en-US"/>
        </w:rPr>
      </w:pPr>
    </w:p>
    <w:p w14:paraId="301A2734" w14:textId="1318F8CD" w:rsidR="00391D4C" w:rsidRPr="00EA7AAB" w:rsidRDefault="00391D4C" w:rsidP="0075265D">
      <w:pPr>
        <w:widowControl w:val="0"/>
        <w:autoSpaceDE w:val="0"/>
        <w:autoSpaceDN w:val="0"/>
        <w:ind w:right="516"/>
        <w:jc w:val="both"/>
        <w:rPr>
          <w:rFonts w:ascii="Cambria" w:eastAsia="Cambria" w:hAnsi="Cambria" w:cs="Cambria"/>
          <w:sz w:val="18"/>
          <w:szCs w:val="18"/>
          <w:lang w:val="tr-TR" w:eastAsia="en-US"/>
        </w:rPr>
      </w:pPr>
      <w:r w:rsidRPr="00EA7AAB">
        <w:rPr>
          <w:rFonts w:ascii="Cambria" w:eastAsia="Cambria" w:hAnsi="Cambria" w:cs="Cambria"/>
          <w:sz w:val="18"/>
          <w:szCs w:val="18"/>
          <w:vertAlign w:val="superscript"/>
          <w:lang w:val="tr-TR" w:eastAsia="en-US"/>
        </w:rPr>
        <w:footnoteRef/>
      </w:r>
      <w:r w:rsidRPr="00EA7AAB">
        <w:rPr>
          <w:rFonts w:ascii="Cambria" w:eastAsia="Cambria" w:hAnsi="Cambria" w:cs="Cambria"/>
          <w:sz w:val="18"/>
          <w:szCs w:val="18"/>
          <w:vertAlign w:val="superscript"/>
          <w:lang w:val="tr-TR" w:eastAsia="en-US"/>
        </w:rPr>
        <w:t xml:space="preserve">5 </w:t>
      </w:r>
      <w:r w:rsidRPr="00EA7AAB">
        <w:rPr>
          <w:rFonts w:ascii="Cambria" w:eastAsia="Cambria" w:hAnsi="Cambria" w:cs="Cambria"/>
          <w:sz w:val="18"/>
          <w:szCs w:val="18"/>
          <w:lang w:val="tr-TR" w:eastAsia="en-US"/>
        </w:rPr>
        <w:t xml:space="preserve"> TOEFL iBT sonuç raporlarında yer aldığı durumlarda </w:t>
      </w:r>
      <w:r w:rsidR="00ED29F9" w:rsidRPr="00ED29F9">
        <w:rPr>
          <w:rFonts w:ascii="Cambria" w:eastAsia="Cambria" w:hAnsi="Cambria" w:cs="Cambria"/>
          <w:sz w:val="18"/>
          <w:szCs w:val="18"/>
          <w:lang w:eastAsia="en-US"/>
        </w:rPr>
        <w:t xml:space="preserve">MyBest™ </w:t>
      </w:r>
      <w:r w:rsidRPr="00EA7AAB">
        <w:rPr>
          <w:rFonts w:ascii="Cambria" w:eastAsia="Cambria" w:hAnsi="Cambria" w:cs="Cambria"/>
          <w:sz w:val="18"/>
          <w:szCs w:val="18"/>
          <w:lang w:val="tr-TR" w:eastAsia="en-US"/>
        </w:rPr>
        <w:t>scores dikkate alınacaktır.</w:t>
      </w:r>
    </w:p>
    <w:p w14:paraId="765EBF8B" w14:textId="77777777" w:rsidR="00391D4C" w:rsidRPr="00EA7AAB" w:rsidRDefault="00391D4C" w:rsidP="0075265D">
      <w:pPr>
        <w:widowControl w:val="0"/>
        <w:autoSpaceDE w:val="0"/>
        <w:autoSpaceDN w:val="0"/>
        <w:rPr>
          <w:rFonts w:ascii="Cambria" w:eastAsia="Cambria" w:hAnsi="Cambria" w:cs="Cambria"/>
          <w:sz w:val="20"/>
          <w:szCs w:val="20"/>
          <w:lang w:val="tr-TR" w:eastAsia="en-US"/>
        </w:rPr>
      </w:pPr>
    </w:p>
    <w:p w14:paraId="488443D8" w14:textId="07046092" w:rsidR="00192032" w:rsidRPr="00EA7AAB" w:rsidRDefault="00192032" w:rsidP="0075265D">
      <w:pPr>
        <w:widowControl w:val="0"/>
        <w:autoSpaceDE w:val="0"/>
        <w:autoSpaceDN w:val="0"/>
        <w:ind w:right="516"/>
        <w:jc w:val="both"/>
        <w:rPr>
          <w:rFonts w:ascii="Cambria" w:eastAsia="Cambria" w:hAnsi="Cambria" w:cs="Cambria"/>
          <w:sz w:val="18"/>
          <w:szCs w:val="18"/>
          <w:lang w:val="tr-TR" w:eastAsia="en-US"/>
        </w:rPr>
      </w:pPr>
      <w:r w:rsidRPr="00EA7AAB">
        <w:rPr>
          <w:rFonts w:ascii="Cambria" w:eastAsia="Cambria" w:hAnsi="Cambria" w:cs="Cambria"/>
          <w:sz w:val="18"/>
          <w:szCs w:val="18"/>
          <w:vertAlign w:val="superscript"/>
          <w:lang w:val="tr-TR" w:eastAsia="en-US"/>
        </w:rPr>
        <w:t xml:space="preserve">16 </w:t>
      </w:r>
      <w:r w:rsidRPr="00EA7AAB">
        <w:rPr>
          <w:rFonts w:ascii="Cambria" w:eastAsia="Cambria" w:hAnsi="Cambria" w:cs="Cambria"/>
          <w:sz w:val="18"/>
          <w:szCs w:val="18"/>
          <w:lang w:val="tr-TR" w:eastAsia="en-US"/>
        </w:rPr>
        <w:t xml:space="preserve">TOEFL </w:t>
      </w:r>
      <w:r w:rsidRPr="00EA7AAB">
        <w:rPr>
          <w:rFonts w:ascii="Cambria" w:eastAsia="Cambria" w:hAnsi="Cambria" w:cs="Cambria"/>
          <w:iCs/>
          <w:sz w:val="18"/>
          <w:szCs w:val="18"/>
          <w:lang w:val="tr-TR" w:eastAsia="en-US"/>
        </w:rPr>
        <w:t>iBT</w:t>
      </w:r>
      <w:r w:rsidRPr="00EA7AAB">
        <w:rPr>
          <w:rFonts w:ascii="Cambria" w:eastAsia="Cambria" w:hAnsi="Cambria" w:cs="Cambria"/>
          <w:sz w:val="18"/>
          <w:szCs w:val="18"/>
          <w:vertAlign w:val="superscript"/>
          <w:lang w:val="tr-TR" w:eastAsia="en-US"/>
        </w:rPr>
        <w:t>®</w:t>
      </w:r>
      <w:r w:rsidRPr="00EA7AAB">
        <w:rPr>
          <w:rFonts w:ascii="Cambria" w:eastAsia="Cambria" w:hAnsi="Cambria" w:cs="Cambria"/>
          <w:sz w:val="18"/>
          <w:szCs w:val="18"/>
          <w:lang w:val="tr-TR" w:eastAsia="en-US"/>
        </w:rPr>
        <w:t> Special Home Edition scores dikkate alınacaktır.</w:t>
      </w:r>
    </w:p>
    <w:p w14:paraId="3FC23D9A" w14:textId="77777777" w:rsidR="00192032" w:rsidRPr="00EA7AAB" w:rsidRDefault="00192032" w:rsidP="0075265D">
      <w:pPr>
        <w:widowControl w:val="0"/>
        <w:autoSpaceDE w:val="0"/>
        <w:autoSpaceDN w:val="0"/>
        <w:ind w:right="516"/>
        <w:jc w:val="both"/>
        <w:rPr>
          <w:rFonts w:ascii="Cambria" w:eastAsia="Cambria" w:hAnsi="Cambria" w:cs="Cambria"/>
          <w:sz w:val="18"/>
          <w:szCs w:val="18"/>
          <w:lang w:val="tr-TR" w:eastAsia="en-US"/>
        </w:rPr>
      </w:pPr>
    </w:p>
    <w:p w14:paraId="2BE7268B" w14:textId="09226D71" w:rsidR="00391D4C" w:rsidRDefault="00192032" w:rsidP="0075265D">
      <w:pPr>
        <w:widowControl w:val="0"/>
        <w:autoSpaceDE w:val="0"/>
        <w:autoSpaceDN w:val="0"/>
        <w:ind w:right="516"/>
        <w:jc w:val="both"/>
        <w:rPr>
          <w:rFonts w:ascii="Cambria" w:eastAsia="Cambria" w:hAnsi="Cambria" w:cs="Cambria"/>
          <w:sz w:val="18"/>
          <w:szCs w:val="18"/>
          <w:lang w:val="tr-TR" w:eastAsia="en-US"/>
        </w:rPr>
      </w:pPr>
      <w:r w:rsidRPr="00EA7AAB">
        <w:rPr>
          <w:rFonts w:ascii="Cambria" w:eastAsia="Cambria" w:hAnsi="Cambria" w:cs="Cambria"/>
          <w:sz w:val="18"/>
          <w:szCs w:val="18"/>
          <w:vertAlign w:val="superscript"/>
          <w:lang w:val="tr-TR" w:eastAsia="en-US"/>
        </w:rPr>
        <w:t xml:space="preserve">17 </w:t>
      </w:r>
      <w:r w:rsidR="00391D4C" w:rsidRPr="00EA7AAB">
        <w:rPr>
          <w:rFonts w:ascii="Cambria" w:eastAsia="Cambria" w:hAnsi="Cambria" w:cs="Cambria"/>
          <w:sz w:val="18"/>
          <w:szCs w:val="18"/>
          <w:lang w:val="tr-TR" w:eastAsia="en-US"/>
        </w:rPr>
        <w:t>IELTS ve PTE belgeleri için, test türünün (örn: Academik) belge üzerinde açıkça belirtildiğinden emin olmak, tamamen başvuru sahiplerinin sorumluluğundadır.</w:t>
      </w:r>
    </w:p>
    <w:p w14:paraId="08CD31F0" w14:textId="43018C45" w:rsidR="00ED29F9" w:rsidRDefault="00ED29F9" w:rsidP="0075265D">
      <w:pPr>
        <w:widowControl w:val="0"/>
        <w:autoSpaceDE w:val="0"/>
        <w:autoSpaceDN w:val="0"/>
        <w:ind w:right="516"/>
        <w:jc w:val="both"/>
        <w:rPr>
          <w:rFonts w:ascii="Cambria" w:eastAsia="Cambria" w:hAnsi="Cambria" w:cs="Cambria"/>
          <w:sz w:val="18"/>
          <w:szCs w:val="18"/>
          <w:lang w:val="tr-TR" w:eastAsia="en-US"/>
        </w:rPr>
      </w:pPr>
    </w:p>
    <w:p w14:paraId="3EFE74CF" w14:textId="77777777" w:rsidR="00ED29F9" w:rsidRPr="00ED29F9" w:rsidRDefault="00ED29F9" w:rsidP="00ED29F9">
      <w:pPr>
        <w:widowControl w:val="0"/>
        <w:autoSpaceDE w:val="0"/>
        <w:autoSpaceDN w:val="0"/>
        <w:ind w:right="516"/>
        <w:jc w:val="both"/>
        <w:rPr>
          <w:rFonts w:ascii="Cambria" w:eastAsia="Cambria" w:hAnsi="Cambria" w:cs="Cambria"/>
          <w:sz w:val="18"/>
          <w:szCs w:val="18"/>
          <w:lang w:val="tr-TR" w:eastAsia="en-US"/>
        </w:rPr>
      </w:pPr>
      <w:r w:rsidRPr="00ED29F9">
        <w:rPr>
          <w:rFonts w:ascii="Cambria" w:eastAsia="Cambria" w:hAnsi="Cambria" w:cs="Cambria"/>
          <w:sz w:val="18"/>
          <w:szCs w:val="18"/>
          <w:lang w:val="tr-TR" w:eastAsia="en-US"/>
        </w:rPr>
        <w:t>*17 Kasım 2020 tarihine kadar geçerli olan yabancı dil yeterlik belgeleri de geçerli sayılacaktır.</w:t>
      </w:r>
    </w:p>
    <w:p w14:paraId="2ED9B58F" w14:textId="77777777" w:rsidR="009E1CB0" w:rsidRPr="00EA7AAB" w:rsidRDefault="009E1CB0" w:rsidP="0075265D">
      <w:pPr>
        <w:widowControl w:val="0"/>
        <w:autoSpaceDE w:val="0"/>
        <w:autoSpaceDN w:val="0"/>
        <w:ind w:right="516"/>
        <w:jc w:val="both"/>
        <w:rPr>
          <w:rFonts w:ascii="Cambria" w:eastAsia="Cambria" w:hAnsi="Cambria" w:cs="Cambria"/>
          <w:sz w:val="18"/>
          <w:szCs w:val="18"/>
          <w:lang w:val="tr-TR" w:eastAsia="en-US"/>
        </w:rPr>
      </w:pPr>
    </w:p>
    <w:p w14:paraId="42638304" w14:textId="6FD2DBA7" w:rsidR="00B34D96" w:rsidRPr="00EA7AAB" w:rsidRDefault="00B34D96" w:rsidP="0075265D">
      <w:pPr>
        <w:spacing w:before="100" w:beforeAutospacing="1" w:after="100" w:afterAutospacing="1"/>
        <w:jc w:val="both"/>
        <w:rPr>
          <w:rFonts w:ascii="Cambria" w:hAnsi="Cambria"/>
          <w:u w:val="single"/>
          <w:lang w:val="tr-TR"/>
        </w:rPr>
      </w:pPr>
      <w:r w:rsidRPr="00EA7AAB">
        <w:rPr>
          <w:rFonts w:ascii="Cambria" w:hAnsi="Cambria"/>
          <w:bCs/>
          <w:u w:val="single"/>
          <w:lang w:val="tr-TR"/>
        </w:rPr>
        <w:t>Madde n°</w:t>
      </w:r>
      <w:r w:rsidR="005D57FA" w:rsidRPr="00EA7AAB">
        <w:rPr>
          <w:rFonts w:ascii="Cambria" w:hAnsi="Cambria"/>
          <w:bCs/>
          <w:u w:val="single"/>
          <w:lang w:val="tr-TR"/>
        </w:rPr>
        <w:t>8</w:t>
      </w:r>
      <w:r w:rsidRPr="00EA7AAB">
        <w:rPr>
          <w:rFonts w:ascii="Cambria" w:hAnsi="Cambria"/>
          <w:bCs/>
          <w:u w:val="single"/>
          <w:lang w:val="tr-TR"/>
        </w:rPr>
        <w:t>:</w:t>
      </w:r>
      <w:r w:rsidRPr="00EA7AAB">
        <w:rPr>
          <w:rFonts w:ascii="Cambria" w:hAnsi="Cambria"/>
          <w:lang w:val="tr-TR"/>
        </w:rPr>
        <w:t xml:space="preserve">   4. EKLER</w:t>
      </w:r>
    </w:p>
    <w:p w14:paraId="7EA60BDD" w14:textId="77777777" w:rsidR="00B34D96" w:rsidRPr="00EA7AAB" w:rsidRDefault="00B34D96" w:rsidP="0075265D">
      <w:pPr>
        <w:spacing w:before="100" w:beforeAutospacing="1" w:after="100" w:afterAutospacing="1"/>
        <w:jc w:val="both"/>
        <w:rPr>
          <w:rFonts w:ascii="Cambria" w:hAnsi="Cambria"/>
          <w:b/>
          <w:u w:val="single"/>
          <w:lang w:val="tr-TR"/>
        </w:rPr>
      </w:pPr>
      <w:r w:rsidRPr="00EA7AAB">
        <w:rPr>
          <w:rFonts w:ascii="Cambria" w:hAnsi="Cambria"/>
          <w:b/>
          <w:u w:val="single"/>
          <w:lang w:val="tr-TR"/>
        </w:rPr>
        <w:t>Mevcut metin:</w:t>
      </w:r>
    </w:p>
    <w:p w14:paraId="43220E34" w14:textId="77777777" w:rsidR="00067BAE" w:rsidRPr="00EA7AAB" w:rsidRDefault="00302D88" w:rsidP="0075265D">
      <w:pPr>
        <w:spacing w:after="100" w:afterAutospacing="1"/>
        <w:jc w:val="both"/>
        <w:rPr>
          <w:rFonts w:ascii="Cambria" w:hAnsi="Cambria"/>
          <w:lang w:val="tr-TR"/>
        </w:rPr>
      </w:pPr>
      <w:r w:rsidRPr="00EA7AAB">
        <w:rPr>
          <w:rFonts w:ascii="Cambria" w:hAnsi="Cambria"/>
          <w:lang w:val="tr-TR"/>
        </w:rPr>
        <w:t>…</w:t>
      </w:r>
    </w:p>
    <w:p w14:paraId="0C87B08B" w14:textId="77D7C806" w:rsidR="00302D88" w:rsidRPr="00EA7AAB" w:rsidRDefault="00302D88" w:rsidP="0075265D">
      <w:pPr>
        <w:spacing w:before="100" w:beforeAutospacing="1" w:after="100" w:afterAutospacing="1"/>
        <w:jc w:val="both"/>
        <w:rPr>
          <w:rFonts w:ascii="Cambria" w:hAnsi="Cambria"/>
          <w:lang w:val="tr-TR"/>
        </w:rPr>
      </w:pPr>
      <w:bookmarkStart w:id="18" w:name="_Hlk22551840"/>
      <w:r w:rsidRPr="00EA7AAB">
        <w:rPr>
          <w:rFonts w:ascii="Cambria" w:hAnsi="Cambria"/>
          <w:lang w:val="tr-TR"/>
        </w:rPr>
        <w:t xml:space="preserve">Ek 19: </w:t>
      </w:r>
      <w:r w:rsidRPr="00EA7AAB">
        <w:rPr>
          <w:rFonts w:ascii="Cambria" w:hAnsi="Cambria"/>
          <w:lang w:val="tr-TR"/>
        </w:rPr>
        <w:tab/>
        <w:t>Tavsiye Edilen İzin Yazısı Formatı (Kamu Sektörü ve Üniversite Sektöründen Akademik/İdari Personel için)</w:t>
      </w:r>
      <w:r w:rsidRPr="00EA7AAB">
        <w:rPr>
          <w:rFonts w:ascii="Cambria" w:hAnsi="Cambria"/>
          <w:vertAlign w:val="superscript"/>
          <w:lang w:val="tr-TR"/>
        </w:rPr>
        <w:t xml:space="preserve"> 1</w:t>
      </w:r>
      <w:r w:rsidR="00192032" w:rsidRPr="00EA7AAB">
        <w:rPr>
          <w:rFonts w:ascii="Cambria" w:hAnsi="Cambria"/>
          <w:vertAlign w:val="superscript"/>
          <w:lang w:val="tr-TR"/>
        </w:rPr>
        <w:t>7</w:t>
      </w:r>
    </w:p>
    <w:p w14:paraId="4C8C7B31" w14:textId="54BA53C0" w:rsidR="00302D88" w:rsidRPr="00EA7AAB" w:rsidRDefault="00302D88" w:rsidP="0075265D">
      <w:pPr>
        <w:spacing w:before="100" w:beforeAutospacing="1" w:after="100" w:afterAutospacing="1"/>
        <w:jc w:val="both"/>
        <w:rPr>
          <w:rFonts w:ascii="Cambria" w:hAnsi="Cambria"/>
          <w:vertAlign w:val="superscript"/>
          <w:lang w:val="tr-TR"/>
        </w:rPr>
      </w:pPr>
      <w:r w:rsidRPr="00EA7AAB">
        <w:rPr>
          <w:rFonts w:ascii="Cambria" w:hAnsi="Cambria"/>
          <w:lang w:val="tr-TR"/>
        </w:rPr>
        <w:t xml:space="preserve">Ek 20: </w:t>
      </w:r>
      <w:r w:rsidRPr="00EA7AAB">
        <w:rPr>
          <w:rFonts w:ascii="Cambria" w:hAnsi="Cambria"/>
          <w:lang w:val="tr-TR"/>
        </w:rPr>
        <w:tab/>
        <w:t>Tavsiye Edilen Çalışma Yazısı Formatı (Özel Sektör için)</w:t>
      </w:r>
      <w:bookmarkStart w:id="19" w:name="_Hlk55204927"/>
      <w:bookmarkEnd w:id="18"/>
      <w:r w:rsidR="00192032" w:rsidRPr="00EA7AAB">
        <w:rPr>
          <w:rFonts w:ascii="Cambria" w:hAnsi="Cambria"/>
          <w:vertAlign w:val="superscript"/>
          <w:lang w:val="tr-TR"/>
        </w:rPr>
        <w:t>17</w:t>
      </w:r>
      <w:bookmarkEnd w:id="19"/>
    </w:p>
    <w:p w14:paraId="7BFE62BF" w14:textId="30E08147" w:rsidR="00192032" w:rsidRPr="00EA7AAB" w:rsidRDefault="00192032" w:rsidP="007526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inherit" w:hAnsi="inherit" w:cs="Courier New"/>
          <w:color w:val="212121"/>
          <w:sz w:val="20"/>
          <w:szCs w:val="20"/>
          <w:lang w:val="tr-TR" w:eastAsia="tr-TR"/>
        </w:rPr>
      </w:pPr>
      <w:r w:rsidRPr="00EA7AAB">
        <w:rPr>
          <w:rFonts w:ascii="Cambria" w:hAnsi="Cambria" w:cs="Courier New"/>
          <w:sz w:val="18"/>
          <w:szCs w:val="18"/>
          <w:vertAlign w:val="superscript"/>
          <w:lang w:val="tr-TR" w:eastAsia="tr-TR"/>
        </w:rPr>
        <w:t>17</w:t>
      </w:r>
      <w:r w:rsidRPr="00EA7AAB">
        <w:rPr>
          <w:rFonts w:ascii="Cambria" w:hAnsi="Cambria" w:cs="Courier New"/>
          <w:sz w:val="18"/>
          <w:szCs w:val="18"/>
          <w:lang w:val="tr-TR" w:eastAsia="tr-TR"/>
        </w:rPr>
        <w:t xml:space="preserve"> </w:t>
      </w:r>
      <w:r w:rsidRPr="00EA7AAB">
        <w:rPr>
          <w:rFonts w:ascii="Cambria" w:hAnsi="Cambria" w:cs="Courier New"/>
          <w:color w:val="212121"/>
          <w:sz w:val="18"/>
          <w:szCs w:val="20"/>
          <w:lang w:val="tr-TR" w:eastAsia="tr-TR"/>
        </w:rPr>
        <w:t>Bu şablon referans alınabilir ancak başvuru sahipleri bu şablonu kullanmak zorunda değildir.</w:t>
      </w:r>
    </w:p>
    <w:p w14:paraId="445EF791" w14:textId="71170CFB" w:rsidR="00302D88" w:rsidRPr="00EA7AAB" w:rsidRDefault="00302D88" w:rsidP="0075265D">
      <w:pPr>
        <w:spacing w:before="100" w:beforeAutospacing="1" w:after="100" w:afterAutospacing="1"/>
        <w:jc w:val="both"/>
        <w:rPr>
          <w:rFonts w:ascii="Cambria" w:hAnsi="Cambria"/>
          <w:b/>
          <w:u w:val="single"/>
          <w:lang w:val="tr-TR"/>
        </w:rPr>
      </w:pPr>
      <w:r w:rsidRPr="00EA7AAB">
        <w:rPr>
          <w:rFonts w:ascii="Cambria" w:hAnsi="Cambria"/>
          <w:b/>
          <w:u w:val="single"/>
          <w:lang w:val="tr-TR"/>
        </w:rPr>
        <w:t xml:space="preserve">Okunması gereken yeni metin: </w:t>
      </w:r>
    </w:p>
    <w:p w14:paraId="1C59F7D1" w14:textId="76A7B20E" w:rsidR="009E1CB0" w:rsidRPr="00EA7AAB" w:rsidRDefault="009E1CB0" w:rsidP="0075265D">
      <w:pPr>
        <w:spacing w:before="100" w:beforeAutospacing="1" w:after="100" w:afterAutospacing="1"/>
        <w:jc w:val="both"/>
        <w:rPr>
          <w:rFonts w:ascii="Cambria" w:hAnsi="Cambria"/>
          <w:bCs/>
          <w:lang w:val="tr-TR"/>
        </w:rPr>
      </w:pPr>
      <w:r w:rsidRPr="00EA7AAB">
        <w:rPr>
          <w:rFonts w:ascii="Cambria" w:hAnsi="Cambria"/>
          <w:bCs/>
          <w:lang w:val="tr-TR"/>
        </w:rPr>
        <w:t>...</w:t>
      </w:r>
    </w:p>
    <w:p w14:paraId="0A4C5DAE" w14:textId="009595A9" w:rsidR="00302D88" w:rsidRPr="00EA7AAB" w:rsidRDefault="00302D88" w:rsidP="0075265D">
      <w:pPr>
        <w:spacing w:before="100" w:beforeAutospacing="1" w:after="100" w:afterAutospacing="1"/>
        <w:jc w:val="both"/>
        <w:rPr>
          <w:rFonts w:ascii="Cambria" w:hAnsi="Cambria"/>
          <w:lang w:val="tr-TR"/>
        </w:rPr>
      </w:pPr>
      <w:r w:rsidRPr="00EA7AAB">
        <w:rPr>
          <w:rFonts w:ascii="Cambria" w:hAnsi="Cambria"/>
          <w:lang w:val="tr-TR"/>
        </w:rPr>
        <w:t xml:space="preserve">Ek 19: </w:t>
      </w:r>
      <w:r w:rsidRPr="00EA7AAB">
        <w:rPr>
          <w:rFonts w:ascii="Cambria" w:hAnsi="Cambria"/>
          <w:lang w:val="tr-TR"/>
        </w:rPr>
        <w:tab/>
        <w:t>Tavsiye Edilen İzin Yazısı Formatı (Kamu Sektörü ve Üniversite Sektöründen Akademik/İdari Personel için)</w:t>
      </w:r>
      <w:r w:rsidRPr="00EA7AAB">
        <w:rPr>
          <w:rFonts w:ascii="Cambria" w:hAnsi="Cambria"/>
          <w:vertAlign w:val="superscript"/>
          <w:lang w:val="tr-TR"/>
        </w:rPr>
        <w:t xml:space="preserve"> </w:t>
      </w:r>
      <w:r w:rsidR="00192032" w:rsidRPr="00EA7AAB">
        <w:rPr>
          <w:rFonts w:ascii="Cambria" w:hAnsi="Cambria"/>
          <w:vertAlign w:val="superscript"/>
          <w:lang w:val="tr-TR"/>
        </w:rPr>
        <w:t>18</w:t>
      </w:r>
    </w:p>
    <w:p w14:paraId="2EB2942F" w14:textId="5A45EF29" w:rsidR="00302D88" w:rsidRPr="00EA7AAB" w:rsidRDefault="00302D88" w:rsidP="0075265D">
      <w:pPr>
        <w:spacing w:before="100" w:beforeAutospacing="1" w:after="100" w:afterAutospacing="1"/>
        <w:jc w:val="both"/>
        <w:rPr>
          <w:rFonts w:ascii="Cambria" w:hAnsi="Cambria"/>
          <w:lang w:val="tr-TR"/>
        </w:rPr>
      </w:pPr>
      <w:r w:rsidRPr="00EA7AAB">
        <w:rPr>
          <w:rFonts w:ascii="Cambria" w:hAnsi="Cambria"/>
          <w:lang w:val="tr-TR"/>
        </w:rPr>
        <w:t xml:space="preserve">Ek 20: </w:t>
      </w:r>
      <w:r w:rsidRPr="00EA7AAB">
        <w:rPr>
          <w:rFonts w:ascii="Cambria" w:hAnsi="Cambria"/>
          <w:lang w:val="tr-TR"/>
        </w:rPr>
        <w:tab/>
        <w:t>Tavsiye Edilen Çalışma Yazısı Formatı (Özel Sektör için)</w:t>
      </w:r>
      <w:r w:rsidR="00192032" w:rsidRPr="00EA7AAB">
        <w:rPr>
          <w:rFonts w:ascii="Cambria" w:hAnsi="Cambria"/>
          <w:vertAlign w:val="superscript"/>
          <w:lang w:val="tr-TR"/>
        </w:rPr>
        <w:t>18</w:t>
      </w:r>
    </w:p>
    <w:p w14:paraId="13EB9CDA" w14:textId="074191FA" w:rsidR="00302D88" w:rsidRPr="00EA7AAB" w:rsidRDefault="00302D88" w:rsidP="0075265D">
      <w:pPr>
        <w:pStyle w:val="HTMLPreformatted"/>
        <w:shd w:val="clear" w:color="auto" w:fill="FFFFFF"/>
        <w:jc w:val="both"/>
        <w:rPr>
          <w:rFonts w:asciiTheme="majorHAnsi" w:hAnsiTheme="majorHAnsi"/>
          <w:color w:val="212121"/>
          <w:sz w:val="18"/>
          <w:szCs w:val="18"/>
          <w:lang w:val="tr-TR"/>
        </w:rPr>
      </w:pPr>
      <w:r w:rsidRPr="00EA7AAB">
        <w:rPr>
          <w:rFonts w:asciiTheme="majorHAnsi" w:hAnsiTheme="majorHAnsi"/>
          <w:sz w:val="24"/>
          <w:szCs w:val="24"/>
          <w:lang w:val="tr-TR"/>
        </w:rPr>
        <w:t xml:space="preserve"> </w:t>
      </w:r>
      <w:r w:rsidR="00192032" w:rsidRPr="00EA7AAB">
        <w:rPr>
          <w:rFonts w:asciiTheme="majorHAnsi" w:hAnsiTheme="majorHAnsi"/>
          <w:sz w:val="24"/>
          <w:szCs w:val="24"/>
          <w:vertAlign w:val="superscript"/>
          <w:lang w:val="tr-TR"/>
        </w:rPr>
        <w:t>18</w:t>
      </w:r>
      <w:r w:rsidRPr="00EA7AAB">
        <w:rPr>
          <w:rFonts w:asciiTheme="majorHAnsi" w:hAnsiTheme="majorHAnsi"/>
          <w:sz w:val="18"/>
          <w:szCs w:val="18"/>
          <w:lang w:val="tr-TR"/>
        </w:rPr>
        <w:t xml:space="preserve"> </w:t>
      </w:r>
      <w:r w:rsidRPr="00EA7AAB">
        <w:rPr>
          <w:rFonts w:asciiTheme="majorHAnsi" w:hAnsiTheme="majorHAnsi"/>
          <w:color w:val="212121"/>
          <w:sz w:val="18"/>
          <w:szCs w:val="18"/>
          <w:lang w:val="tr-TR"/>
        </w:rPr>
        <w:t>Bu şablon referans alınabilir ancak başvuru sahipleri bu şablonu kullanmak zorunda değildir.</w:t>
      </w:r>
    </w:p>
    <w:p w14:paraId="7989E47B" w14:textId="2E32B384" w:rsidR="005D57FA" w:rsidRPr="00EA7AAB" w:rsidRDefault="005D57FA" w:rsidP="0075265D">
      <w:pPr>
        <w:pStyle w:val="HTMLPreformatted"/>
        <w:shd w:val="clear" w:color="auto" w:fill="FFFFFF"/>
        <w:jc w:val="both"/>
        <w:rPr>
          <w:rFonts w:asciiTheme="majorHAnsi" w:hAnsiTheme="majorHAnsi"/>
          <w:color w:val="212121"/>
          <w:sz w:val="18"/>
          <w:szCs w:val="18"/>
          <w:lang w:val="tr-TR"/>
        </w:rPr>
      </w:pPr>
    </w:p>
    <w:p w14:paraId="6A1D8C9E" w14:textId="0316B009" w:rsidR="005D57FA" w:rsidRPr="00EA7AAB" w:rsidRDefault="005D57FA" w:rsidP="0075265D">
      <w:pPr>
        <w:pStyle w:val="HTMLPreformatted"/>
        <w:shd w:val="clear" w:color="auto" w:fill="FFFFFF"/>
        <w:jc w:val="both"/>
        <w:rPr>
          <w:rFonts w:asciiTheme="majorHAnsi" w:hAnsiTheme="majorHAnsi"/>
          <w:color w:val="212121"/>
          <w:sz w:val="18"/>
          <w:szCs w:val="18"/>
          <w:lang w:val="tr-TR"/>
        </w:rPr>
      </w:pPr>
    </w:p>
    <w:p w14:paraId="3C1D22E8" w14:textId="23920FBC" w:rsidR="005D57FA" w:rsidRPr="00EA7AAB" w:rsidRDefault="008170D5" w:rsidP="005D57FA">
      <w:pPr>
        <w:spacing w:before="100" w:beforeAutospacing="1" w:after="100" w:afterAutospacing="1"/>
        <w:rPr>
          <w:rFonts w:ascii="Cambria" w:hAnsi="Cambria"/>
          <w:lang w:val="tr-TR" w:eastAsia="de-DE"/>
        </w:rPr>
      </w:pPr>
      <w:r>
        <w:rPr>
          <w:rFonts w:ascii="Cambria" w:hAnsi="Cambria"/>
          <w:u w:val="single"/>
          <w:lang w:val="tr-TR" w:eastAsia="de-DE"/>
        </w:rPr>
        <w:t>Madde</w:t>
      </w:r>
      <w:r w:rsidR="005D57FA" w:rsidRPr="00EA7AAB">
        <w:rPr>
          <w:rFonts w:ascii="Cambria" w:hAnsi="Cambria"/>
          <w:u w:val="single"/>
          <w:lang w:val="tr-TR" w:eastAsia="de-DE"/>
        </w:rPr>
        <w:t xml:space="preserve"> n°9: </w:t>
      </w:r>
      <w:r w:rsidR="005D57FA" w:rsidRPr="00EA7AAB">
        <w:rPr>
          <w:rFonts w:ascii="Cambria" w:hAnsi="Cambria"/>
          <w:lang w:val="tr-TR" w:eastAsia="de-DE"/>
        </w:rPr>
        <w:t xml:space="preserve">  </w:t>
      </w:r>
      <w:r w:rsidR="00482BC1" w:rsidRPr="00EA7AAB">
        <w:rPr>
          <w:rFonts w:ascii="Cambria" w:hAnsi="Cambria"/>
          <w:lang w:val="tr-TR" w:eastAsia="de-DE"/>
        </w:rPr>
        <w:t>Öngörülen Takvim</w:t>
      </w:r>
      <w:r w:rsidR="005D57FA" w:rsidRPr="00EA7AAB">
        <w:rPr>
          <w:rFonts w:ascii="Cambria" w:hAnsi="Cambria"/>
          <w:lang w:val="tr-TR" w:eastAsia="de-DE"/>
        </w:rPr>
        <w:t xml:space="preserve"> (</w:t>
      </w:r>
      <w:r w:rsidR="00482BC1" w:rsidRPr="00EA7AAB">
        <w:rPr>
          <w:rFonts w:ascii="Cambria" w:hAnsi="Cambria"/>
          <w:lang w:val="tr-TR" w:eastAsia="de-DE"/>
        </w:rPr>
        <w:t>Duyuru Metni Ek-3</w:t>
      </w:r>
      <w:r w:rsidR="005D57FA" w:rsidRPr="00EA7AAB">
        <w:rPr>
          <w:rFonts w:ascii="Cambria" w:hAnsi="Cambria"/>
          <w:lang w:val="tr-TR" w:eastAsia="de-DE"/>
        </w:rPr>
        <w:t>)</w:t>
      </w:r>
    </w:p>
    <w:p w14:paraId="44D101A3" w14:textId="3F1DCABF" w:rsidR="005D57FA" w:rsidRPr="00EA7AAB" w:rsidRDefault="00DA750A" w:rsidP="005D57FA">
      <w:pPr>
        <w:spacing w:before="100" w:beforeAutospacing="1" w:after="100" w:afterAutospacing="1"/>
        <w:rPr>
          <w:rFonts w:ascii="Cambria" w:hAnsi="Cambria"/>
          <w:b/>
          <w:u w:val="single"/>
          <w:lang w:val="tr-TR" w:eastAsia="de-DE"/>
        </w:rPr>
      </w:pPr>
      <w:r>
        <w:rPr>
          <w:rFonts w:ascii="Cambria" w:hAnsi="Cambria"/>
          <w:b/>
          <w:u w:val="single"/>
          <w:lang w:val="tr-TR" w:eastAsia="de-DE"/>
        </w:rPr>
        <w:t>Mevcut metin</w:t>
      </w:r>
      <w:r w:rsidR="005D57FA" w:rsidRPr="00EA7AAB">
        <w:rPr>
          <w:rFonts w:ascii="Cambria" w:hAnsi="Cambria"/>
          <w:b/>
          <w:u w:val="single"/>
          <w:lang w:val="tr-TR" w:eastAsia="de-DE"/>
        </w:rPr>
        <w:t>:</w:t>
      </w:r>
    </w:p>
    <w:tbl>
      <w:tblPr>
        <w:tblW w:w="9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2977"/>
        <w:gridCol w:w="1524"/>
      </w:tblGrid>
      <w:tr w:rsidR="005D57FA" w:rsidRPr="00EA7AAB" w14:paraId="27EE30DF" w14:textId="77777777" w:rsidTr="00EC032D">
        <w:trPr>
          <w:trHeight w:val="611"/>
          <w:jc w:val="center"/>
        </w:trPr>
        <w:tc>
          <w:tcPr>
            <w:tcW w:w="4820" w:type="dxa"/>
            <w:tcBorders>
              <w:bottom w:val="nil"/>
            </w:tcBorders>
          </w:tcPr>
          <w:p w14:paraId="21389E83" w14:textId="77777777" w:rsidR="005D57FA" w:rsidRPr="00EA7AAB" w:rsidRDefault="005D57FA" w:rsidP="005D57FA">
            <w:pPr>
              <w:rPr>
                <w:snapToGrid w:val="0"/>
                <w:sz w:val="22"/>
                <w:szCs w:val="22"/>
                <w:lang w:val="tr-TR" w:eastAsia="en-US"/>
              </w:rPr>
            </w:pPr>
          </w:p>
        </w:tc>
        <w:tc>
          <w:tcPr>
            <w:tcW w:w="2977" w:type="dxa"/>
            <w:shd w:val="pct10" w:color="auto" w:fill="FFFFFF"/>
            <w:vAlign w:val="center"/>
          </w:tcPr>
          <w:p w14:paraId="1425C855" w14:textId="77777777" w:rsidR="005D57FA" w:rsidRPr="00EA7AAB" w:rsidRDefault="005D57FA" w:rsidP="005D57FA">
            <w:pPr>
              <w:jc w:val="center"/>
              <w:rPr>
                <w:b/>
                <w:snapToGrid w:val="0"/>
                <w:sz w:val="22"/>
                <w:szCs w:val="22"/>
                <w:lang w:val="tr-TR" w:eastAsia="en-US"/>
              </w:rPr>
            </w:pPr>
            <w:r w:rsidRPr="00EA7AAB">
              <w:rPr>
                <w:b/>
                <w:snapToGrid w:val="0"/>
                <w:sz w:val="22"/>
                <w:szCs w:val="22"/>
                <w:lang w:val="tr-TR" w:eastAsia="en-US"/>
              </w:rPr>
              <w:t>DATE</w:t>
            </w:r>
          </w:p>
        </w:tc>
        <w:tc>
          <w:tcPr>
            <w:tcW w:w="1524" w:type="dxa"/>
            <w:tcBorders>
              <w:bottom w:val="nil"/>
            </w:tcBorders>
            <w:shd w:val="pct10" w:color="auto" w:fill="FFFFFF"/>
            <w:vAlign w:val="center"/>
          </w:tcPr>
          <w:p w14:paraId="088315F6" w14:textId="77777777" w:rsidR="005D57FA" w:rsidRPr="00EA7AAB" w:rsidRDefault="005D57FA" w:rsidP="005D57FA">
            <w:pPr>
              <w:jc w:val="center"/>
              <w:rPr>
                <w:b/>
                <w:snapToGrid w:val="0"/>
                <w:sz w:val="22"/>
                <w:szCs w:val="22"/>
                <w:lang w:val="tr-TR" w:eastAsia="en-US"/>
              </w:rPr>
            </w:pPr>
            <w:r w:rsidRPr="00EA7AAB">
              <w:rPr>
                <w:b/>
                <w:snapToGrid w:val="0"/>
                <w:sz w:val="22"/>
                <w:szCs w:val="22"/>
                <w:lang w:val="tr-TR" w:eastAsia="en-US"/>
              </w:rPr>
              <w:t>TIME*</w:t>
            </w:r>
          </w:p>
        </w:tc>
      </w:tr>
      <w:tr w:rsidR="005D57FA" w:rsidRPr="00EA7AAB" w14:paraId="20ADF83F" w14:textId="77777777" w:rsidTr="00EC032D">
        <w:trPr>
          <w:trHeight w:val="233"/>
          <w:jc w:val="center"/>
        </w:trPr>
        <w:tc>
          <w:tcPr>
            <w:tcW w:w="4820" w:type="dxa"/>
            <w:shd w:val="pct10" w:color="auto" w:fill="FFFFFF"/>
            <w:vAlign w:val="center"/>
          </w:tcPr>
          <w:p w14:paraId="77D59ED2" w14:textId="77777777" w:rsidR="005D57FA" w:rsidRPr="00EA7AAB" w:rsidRDefault="005D57FA" w:rsidP="005D57FA">
            <w:pPr>
              <w:spacing w:before="120" w:after="120"/>
              <w:contextualSpacing/>
              <w:rPr>
                <w:b/>
                <w:snapToGrid w:val="0"/>
                <w:sz w:val="22"/>
                <w:szCs w:val="22"/>
                <w:lang w:val="tr-TR" w:eastAsia="en-US"/>
              </w:rPr>
            </w:pPr>
            <w:r w:rsidRPr="00EA7AAB">
              <w:rPr>
                <w:b/>
                <w:snapToGrid w:val="0"/>
                <w:sz w:val="22"/>
                <w:szCs w:val="22"/>
                <w:lang w:val="tr-TR" w:eastAsia="en-US"/>
              </w:rPr>
              <w:t>…</w:t>
            </w:r>
          </w:p>
        </w:tc>
        <w:tc>
          <w:tcPr>
            <w:tcW w:w="2977" w:type="dxa"/>
            <w:vAlign w:val="center"/>
          </w:tcPr>
          <w:p w14:paraId="593AC6E3" w14:textId="77777777" w:rsidR="005D57FA" w:rsidRPr="00EA7AAB" w:rsidRDefault="005D57FA" w:rsidP="005D57FA">
            <w:pPr>
              <w:spacing w:before="120" w:after="120"/>
              <w:jc w:val="center"/>
              <w:rPr>
                <w:snapToGrid w:val="0"/>
                <w:sz w:val="22"/>
                <w:szCs w:val="22"/>
                <w:lang w:val="tr-TR" w:eastAsia="en-US"/>
              </w:rPr>
            </w:pPr>
          </w:p>
        </w:tc>
        <w:tc>
          <w:tcPr>
            <w:tcW w:w="1524" w:type="dxa"/>
            <w:vAlign w:val="center"/>
          </w:tcPr>
          <w:p w14:paraId="3EECE22F" w14:textId="77777777" w:rsidR="005D57FA" w:rsidRPr="00EA7AAB" w:rsidRDefault="005D57FA" w:rsidP="005D57FA">
            <w:pPr>
              <w:spacing w:before="120" w:after="120"/>
              <w:jc w:val="center"/>
              <w:rPr>
                <w:snapToGrid w:val="0"/>
                <w:sz w:val="22"/>
                <w:szCs w:val="22"/>
                <w:lang w:val="tr-TR" w:eastAsia="en-US"/>
              </w:rPr>
            </w:pPr>
          </w:p>
        </w:tc>
      </w:tr>
      <w:tr w:rsidR="005D57FA" w:rsidRPr="00EA7AAB" w14:paraId="4446B1E5" w14:textId="77777777" w:rsidTr="00EC032D">
        <w:trPr>
          <w:trHeight w:val="1201"/>
          <w:jc w:val="center"/>
        </w:trPr>
        <w:tc>
          <w:tcPr>
            <w:tcW w:w="4820" w:type="dxa"/>
            <w:shd w:val="pct10" w:color="auto" w:fill="FFFFFF"/>
            <w:vAlign w:val="center"/>
          </w:tcPr>
          <w:p w14:paraId="4D195430" w14:textId="77777777" w:rsidR="005D57FA" w:rsidRPr="00EA7AAB" w:rsidRDefault="005D57FA" w:rsidP="005D57FA">
            <w:pPr>
              <w:numPr>
                <w:ilvl w:val="0"/>
                <w:numId w:val="9"/>
              </w:numPr>
              <w:spacing w:before="120" w:after="120"/>
              <w:contextualSpacing/>
              <w:rPr>
                <w:b/>
                <w:snapToGrid w:val="0"/>
                <w:sz w:val="22"/>
                <w:szCs w:val="22"/>
                <w:lang w:val="tr-TR" w:eastAsia="en-US"/>
              </w:rPr>
            </w:pPr>
            <w:r w:rsidRPr="00EA7AAB">
              <w:rPr>
                <w:b/>
                <w:snapToGrid w:val="0"/>
                <w:sz w:val="22"/>
                <w:szCs w:val="22"/>
                <w:lang w:val="tr-TR" w:eastAsia="en-US"/>
              </w:rPr>
              <w:lastRenderedPageBreak/>
              <w:t>Deadline for submission of the clarification questions or any request for additional information by the applicants to the contracting authority</w:t>
            </w:r>
          </w:p>
        </w:tc>
        <w:tc>
          <w:tcPr>
            <w:tcW w:w="2977" w:type="dxa"/>
            <w:vAlign w:val="center"/>
          </w:tcPr>
          <w:p w14:paraId="5FBFA454" w14:textId="77777777" w:rsidR="005D57FA" w:rsidRPr="00EA7AAB" w:rsidRDefault="005D57FA" w:rsidP="005D57FA">
            <w:pPr>
              <w:tabs>
                <w:tab w:val="left" w:pos="449"/>
                <w:tab w:val="center" w:pos="1168"/>
              </w:tabs>
              <w:spacing w:before="120" w:after="120"/>
              <w:jc w:val="center"/>
              <w:rPr>
                <w:snapToGrid w:val="0"/>
                <w:sz w:val="22"/>
                <w:szCs w:val="22"/>
                <w:lang w:val="tr-TR" w:eastAsia="en-US"/>
              </w:rPr>
            </w:pPr>
            <w:r w:rsidRPr="00EA7AAB">
              <w:rPr>
                <w:snapToGrid w:val="0"/>
                <w:sz w:val="22"/>
                <w:szCs w:val="22"/>
                <w:lang w:val="tr-TR" w:eastAsia="en-US"/>
              </w:rPr>
              <w:t>27 October 2020</w:t>
            </w:r>
          </w:p>
        </w:tc>
        <w:tc>
          <w:tcPr>
            <w:tcW w:w="1524" w:type="dxa"/>
            <w:vAlign w:val="center"/>
          </w:tcPr>
          <w:p w14:paraId="56102420" w14:textId="77777777" w:rsidR="005D57FA" w:rsidRPr="00EA7AAB" w:rsidRDefault="005D57FA" w:rsidP="005D57FA">
            <w:pPr>
              <w:spacing w:before="120" w:after="120"/>
              <w:jc w:val="center"/>
              <w:rPr>
                <w:snapToGrid w:val="0"/>
                <w:sz w:val="22"/>
                <w:szCs w:val="22"/>
                <w:lang w:val="tr-TR" w:eastAsia="en-US"/>
              </w:rPr>
            </w:pPr>
            <w:r w:rsidRPr="00EA7AAB">
              <w:rPr>
                <w:snapToGrid w:val="0"/>
                <w:sz w:val="22"/>
                <w:szCs w:val="22"/>
                <w:lang w:val="tr-TR" w:eastAsia="en-US"/>
              </w:rPr>
              <w:t>16:00</w:t>
            </w:r>
          </w:p>
        </w:tc>
      </w:tr>
      <w:tr w:rsidR="005D57FA" w:rsidRPr="00EA7AAB" w14:paraId="479BA195" w14:textId="77777777" w:rsidTr="00EC032D">
        <w:trPr>
          <w:trHeight w:val="841"/>
          <w:jc w:val="center"/>
        </w:trPr>
        <w:tc>
          <w:tcPr>
            <w:tcW w:w="4820" w:type="dxa"/>
            <w:shd w:val="pct10" w:color="auto" w:fill="FFFFFF"/>
            <w:vAlign w:val="center"/>
          </w:tcPr>
          <w:p w14:paraId="672388F6" w14:textId="77777777" w:rsidR="005D57FA" w:rsidRPr="00EA7AAB" w:rsidRDefault="005D57FA" w:rsidP="005D57FA">
            <w:pPr>
              <w:numPr>
                <w:ilvl w:val="0"/>
                <w:numId w:val="9"/>
              </w:numPr>
              <w:spacing w:before="120" w:after="120"/>
              <w:contextualSpacing/>
              <w:rPr>
                <w:b/>
                <w:snapToGrid w:val="0"/>
                <w:sz w:val="22"/>
                <w:szCs w:val="22"/>
                <w:lang w:val="tr-TR" w:eastAsia="en-US"/>
              </w:rPr>
            </w:pPr>
            <w:r w:rsidRPr="00EA7AAB">
              <w:rPr>
                <w:b/>
                <w:snapToGrid w:val="0"/>
                <w:sz w:val="22"/>
                <w:szCs w:val="22"/>
                <w:lang w:val="tr-TR" w:eastAsia="en-US"/>
              </w:rPr>
              <w:t>Date on which the answers of the clarification questions or additional information are issued by the contracting authority</w:t>
            </w:r>
          </w:p>
        </w:tc>
        <w:tc>
          <w:tcPr>
            <w:tcW w:w="2977" w:type="dxa"/>
            <w:vAlign w:val="center"/>
          </w:tcPr>
          <w:p w14:paraId="594A3F59" w14:textId="77777777" w:rsidR="005D57FA" w:rsidRPr="00EA7AAB" w:rsidRDefault="005D57FA" w:rsidP="005D57FA">
            <w:pPr>
              <w:spacing w:before="120" w:after="120"/>
              <w:jc w:val="center"/>
              <w:rPr>
                <w:snapToGrid w:val="0"/>
                <w:sz w:val="22"/>
                <w:szCs w:val="22"/>
                <w:lang w:val="tr-TR" w:eastAsia="en-US"/>
              </w:rPr>
            </w:pPr>
            <w:r w:rsidRPr="00EA7AAB">
              <w:rPr>
                <w:snapToGrid w:val="0"/>
                <w:sz w:val="22"/>
                <w:szCs w:val="22"/>
                <w:lang w:val="tr-TR" w:eastAsia="en-US"/>
              </w:rPr>
              <w:t>6 November 2020</w:t>
            </w:r>
          </w:p>
        </w:tc>
        <w:tc>
          <w:tcPr>
            <w:tcW w:w="1524" w:type="dxa"/>
            <w:vAlign w:val="center"/>
          </w:tcPr>
          <w:p w14:paraId="106D2E73" w14:textId="77777777" w:rsidR="005D57FA" w:rsidRPr="00EA7AAB" w:rsidRDefault="005D57FA" w:rsidP="005D57FA">
            <w:pPr>
              <w:spacing w:before="120" w:after="120"/>
              <w:jc w:val="center"/>
              <w:rPr>
                <w:snapToGrid w:val="0"/>
                <w:sz w:val="22"/>
                <w:szCs w:val="22"/>
                <w:lang w:val="tr-TR" w:eastAsia="en-US"/>
              </w:rPr>
            </w:pPr>
            <w:r w:rsidRPr="00EA7AAB">
              <w:rPr>
                <w:snapToGrid w:val="0"/>
                <w:sz w:val="22"/>
                <w:szCs w:val="22"/>
                <w:lang w:val="tr-TR" w:eastAsia="en-US"/>
              </w:rPr>
              <w:t>N/A</w:t>
            </w:r>
          </w:p>
        </w:tc>
      </w:tr>
      <w:tr w:rsidR="005D57FA" w:rsidRPr="00EA7AAB" w14:paraId="51BA26C2" w14:textId="77777777" w:rsidTr="00EC032D">
        <w:trPr>
          <w:trHeight w:val="851"/>
          <w:jc w:val="center"/>
        </w:trPr>
        <w:tc>
          <w:tcPr>
            <w:tcW w:w="4820" w:type="dxa"/>
            <w:shd w:val="pct10" w:color="auto" w:fill="FFFFFF"/>
            <w:vAlign w:val="center"/>
          </w:tcPr>
          <w:p w14:paraId="3892A69F" w14:textId="77777777" w:rsidR="005D57FA" w:rsidRPr="00EA7AAB" w:rsidRDefault="005D57FA" w:rsidP="005D57FA">
            <w:pPr>
              <w:numPr>
                <w:ilvl w:val="0"/>
                <w:numId w:val="9"/>
              </w:numPr>
              <w:spacing w:before="120" w:after="120"/>
              <w:contextualSpacing/>
              <w:rPr>
                <w:b/>
                <w:snapToGrid w:val="0"/>
                <w:sz w:val="22"/>
                <w:szCs w:val="22"/>
                <w:lang w:val="tr-TR" w:eastAsia="en-US"/>
              </w:rPr>
            </w:pPr>
            <w:r w:rsidRPr="00EA7AAB">
              <w:rPr>
                <w:b/>
                <w:snapToGrid w:val="0"/>
                <w:sz w:val="22"/>
                <w:szCs w:val="22"/>
                <w:lang w:val="tr-TR" w:eastAsia="en-US"/>
              </w:rPr>
              <w:t>Deadline for submission of application documents</w:t>
            </w:r>
          </w:p>
        </w:tc>
        <w:tc>
          <w:tcPr>
            <w:tcW w:w="2977" w:type="dxa"/>
            <w:vAlign w:val="center"/>
          </w:tcPr>
          <w:p w14:paraId="6D0F0544" w14:textId="77777777" w:rsidR="005D57FA" w:rsidRPr="00EA7AAB" w:rsidRDefault="005D57FA" w:rsidP="005D57FA">
            <w:pPr>
              <w:spacing w:before="120" w:after="120"/>
              <w:jc w:val="center"/>
              <w:rPr>
                <w:snapToGrid w:val="0"/>
                <w:sz w:val="22"/>
                <w:szCs w:val="22"/>
                <w:lang w:val="tr-TR" w:eastAsia="en-US"/>
              </w:rPr>
            </w:pPr>
            <w:r w:rsidRPr="00EA7AAB">
              <w:rPr>
                <w:snapToGrid w:val="0"/>
                <w:sz w:val="22"/>
                <w:szCs w:val="22"/>
                <w:lang w:val="tr-TR" w:eastAsia="en-US"/>
              </w:rPr>
              <w:t>17 November 2020</w:t>
            </w:r>
          </w:p>
        </w:tc>
        <w:tc>
          <w:tcPr>
            <w:tcW w:w="1524" w:type="dxa"/>
            <w:vAlign w:val="center"/>
          </w:tcPr>
          <w:p w14:paraId="7449E3EE" w14:textId="77777777" w:rsidR="005D57FA" w:rsidRPr="00EA7AAB" w:rsidRDefault="005D57FA" w:rsidP="005D57FA">
            <w:pPr>
              <w:spacing w:before="120" w:after="120"/>
              <w:jc w:val="center"/>
              <w:rPr>
                <w:snapToGrid w:val="0"/>
                <w:sz w:val="22"/>
                <w:szCs w:val="22"/>
                <w:lang w:val="tr-TR" w:eastAsia="en-US"/>
              </w:rPr>
            </w:pPr>
            <w:r w:rsidRPr="00EA7AAB">
              <w:rPr>
                <w:snapToGrid w:val="0"/>
                <w:sz w:val="22"/>
                <w:szCs w:val="22"/>
                <w:lang w:val="tr-TR" w:eastAsia="en-US"/>
              </w:rPr>
              <w:t>17:00</w:t>
            </w:r>
          </w:p>
        </w:tc>
      </w:tr>
      <w:tr w:rsidR="005D57FA" w:rsidRPr="00EA7AAB" w14:paraId="7D207585" w14:textId="77777777" w:rsidTr="00EC032D">
        <w:trPr>
          <w:trHeight w:val="301"/>
          <w:jc w:val="center"/>
        </w:trPr>
        <w:tc>
          <w:tcPr>
            <w:tcW w:w="4820" w:type="dxa"/>
            <w:shd w:val="pct10" w:color="auto" w:fill="FFFFFF"/>
            <w:vAlign w:val="center"/>
          </w:tcPr>
          <w:p w14:paraId="6D6DBFB5" w14:textId="77777777" w:rsidR="005D57FA" w:rsidRPr="00EA7AAB" w:rsidRDefault="005D57FA" w:rsidP="005D57FA">
            <w:pPr>
              <w:spacing w:before="120" w:after="120"/>
              <w:contextualSpacing/>
              <w:rPr>
                <w:b/>
                <w:snapToGrid w:val="0"/>
                <w:sz w:val="22"/>
                <w:szCs w:val="22"/>
                <w:lang w:val="tr-TR" w:eastAsia="en-US"/>
              </w:rPr>
            </w:pPr>
            <w:r w:rsidRPr="00EA7AAB">
              <w:rPr>
                <w:b/>
                <w:snapToGrid w:val="0"/>
                <w:sz w:val="22"/>
                <w:szCs w:val="22"/>
                <w:lang w:val="tr-TR" w:eastAsia="en-US"/>
              </w:rPr>
              <w:t>…</w:t>
            </w:r>
          </w:p>
        </w:tc>
        <w:tc>
          <w:tcPr>
            <w:tcW w:w="2977" w:type="dxa"/>
            <w:vAlign w:val="center"/>
          </w:tcPr>
          <w:p w14:paraId="26607DCA" w14:textId="77777777" w:rsidR="005D57FA" w:rsidRPr="00EA7AAB" w:rsidRDefault="005D57FA" w:rsidP="005D57FA">
            <w:pPr>
              <w:spacing w:before="120" w:after="120"/>
              <w:jc w:val="center"/>
              <w:rPr>
                <w:snapToGrid w:val="0"/>
                <w:sz w:val="22"/>
                <w:szCs w:val="22"/>
                <w:lang w:val="tr-TR" w:eastAsia="en-US"/>
              </w:rPr>
            </w:pPr>
          </w:p>
        </w:tc>
        <w:tc>
          <w:tcPr>
            <w:tcW w:w="1524" w:type="dxa"/>
            <w:vAlign w:val="center"/>
          </w:tcPr>
          <w:p w14:paraId="5EC66BBF" w14:textId="77777777" w:rsidR="005D57FA" w:rsidRPr="00EA7AAB" w:rsidRDefault="005D57FA" w:rsidP="005D57FA">
            <w:pPr>
              <w:spacing w:before="120" w:after="120"/>
              <w:jc w:val="center"/>
              <w:rPr>
                <w:snapToGrid w:val="0"/>
                <w:sz w:val="22"/>
                <w:szCs w:val="22"/>
                <w:lang w:val="tr-TR" w:eastAsia="en-US"/>
              </w:rPr>
            </w:pPr>
          </w:p>
        </w:tc>
      </w:tr>
    </w:tbl>
    <w:p w14:paraId="6149682D" w14:textId="018C27A5" w:rsidR="005D57FA" w:rsidRPr="00EA7AAB" w:rsidRDefault="005D57FA" w:rsidP="00DA750A">
      <w:pPr>
        <w:spacing w:before="240" w:after="120"/>
        <w:jc w:val="both"/>
        <w:rPr>
          <w:rFonts w:ascii="Cambria" w:hAnsi="Cambria" w:cs="Arial"/>
          <w:b/>
          <w:color w:val="000000"/>
          <w:lang w:val="tr-TR" w:eastAsia="tr-TR"/>
        </w:rPr>
      </w:pPr>
      <w:r w:rsidRPr="00EA7AAB">
        <w:rPr>
          <w:rFonts w:ascii="Cambria" w:hAnsi="Cambria" w:cs="Arial"/>
          <w:b/>
          <w:color w:val="000000"/>
          <w:lang w:val="tr-TR" w:eastAsia="tr-TR"/>
        </w:rPr>
        <w:t>…</w:t>
      </w:r>
    </w:p>
    <w:p w14:paraId="582E5FBC" w14:textId="751F63AB" w:rsidR="005D57FA" w:rsidRDefault="00DA750A" w:rsidP="00DA750A">
      <w:pPr>
        <w:jc w:val="both"/>
        <w:rPr>
          <w:rFonts w:ascii="Cambria" w:hAnsi="Cambria"/>
          <w:b/>
          <w:u w:val="single"/>
          <w:lang w:val="tr-TR" w:eastAsia="de-DE"/>
        </w:rPr>
      </w:pPr>
      <w:r>
        <w:rPr>
          <w:rFonts w:ascii="Cambria" w:hAnsi="Cambria"/>
          <w:b/>
          <w:u w:val="single"/>
          <w:lang w:val="tr-TR" w:eastAsia="de-DE"/>
        </w:rPr>
        <w:t>Okunması gereken metin</w:t>
      </w:r>
      <w:r w:rsidR="005D57FA" w:rsidRPr="00EA7AAB">
        <w:rPr>
          <w:rFonts w:ascii="Cambria" w:hAnsi="Cambria"/>
          <w:b/>
          <w:u w:val="single"/>
          <w:lang w:val="tr-TR" w:eastAsia="de-DE"/>
        </w:rPr>
        <w:t xml:space="preserve">: </w:t>
      </w:r>
    </w:p>
    <w:p w14:paraId="503F947A" w14:textId="77777777" w:rsidR="00DA750A" w:rsidRPr="00EA7AAB" w:rsidRDefault="00DA750A" w:rsidP="00DA750A">
      <w:pPr>
        <w:jc w:val="both"/>
        <w:rPr>
          <w:rFonts w:ascii="Cambria" w:hAnsi="Cambria" w:cs="Arial"/>
          <w:b/>
          <w:color w:val="000000"/>
          <w:lang w:val="tr-TR" w:eastAsia="tr-TR"/>
        </w:rPr>
      </w:pPr>
    </w:p>
    <w:tbl>
      <w:tblPr>
        <w:tblW w:w="9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2977"/>
        <w:gridCol w:w="1524"/>
      </w:tblGrid>
      <w:tr w:rsidR="005D57FA" w:rsidRPr="00EA7AAB" w14:paraId="3D1F19D2" w14:textId="77777777" w:rsidTr="00EC032D">
        <w:trPr>
          <w:trHeight w:val="611"/>
          <w:jc w:val="center"/>
        </w:trPr>
        <w:tc>
          <w:tcPr>
            <w:tcW w:w="4820" w:type="dxa"/>
            <w:tcBorders>
              <w:bottom w:val="nil"/>
            </w:tcBorders>
          </w:tcPr>
          <w:p w14:paraId="061BA3E4" w14:textId="77777777" w:rsidR="005D57FA" w:rsidRPr="00EA7AAB" w:rsidRDefault="005D57FA" w:rsidP="005D57FA">
            <w:pPr>
              <w:rPr>
                <w:snapToGrid w:val="0"/>
                <w:sz w:val="22"/>
                <w:szCs w:val="22"/>
                <w:lang w:val="tr-TR" w:eastAsia="en-US"/>
              </w:rPr>
            </w:pPr>
          </w:p>
        </w:tc>
        <w:tc>
          <w:tcPr>
            <w:tcW w:w="2977" w:type="dxa"/>
            <w:shd w:val="pct10" w:color="auto" w:fill="FFFFFF"/>
            <w:vAlign w:val="center"/>
          </w:tcPr>
          <w:p w14:paraId="6D6B0737" w14:textId="77777777" w:rsidR="005D57FA" w:rsidRPr="00EA7AAB" w:rsidRDefault="005D57FA" w:rsidP="005D57FA">
            <w:pPr>
              <w:jc w:val="center"/>
              <w:rPr>
                <w:b/>
                <w:snapToGrid w:val="0"/>
                <w:sz w:val="22"/>
                <w:szCs w:val="22"/>
                <w:lang w:val="tr-TR" w:eastAsia="en-US"/>
              </w:rPr>
            </w:pPr>
            <w:r w:rsidRPr="00EA7AAB">
              <w:rPr>
                <w:b/>
                <w:snapToGrid w:val="0"/>
                <w:sz w:val="22"/>
                <w:szCs w:val="22"/>
                <w:lang w:val="tr-TR" w:eastAsia="en-US"/>
              </w:rPr>
              <w:t>DATE</w:t>
            </w:r>
          </w:p>
        </w:tc>
        <w:tc>
          <w:tcPr>
            <w:tcW w:w="1524" w:type="dxa"/>
            <w:tcBorders>
              <w:bottom w:val="nil"/>
            </w:tcBorders>
            <w:shd w:val="pct10" w:color="auto" w:fill="FFFFFF"/>
            <w:vAlign w:val="center"/>
          </w:tcPr>
          <w:p w14:paraId="3E00BB52" w14:textId="77777777" w:rsidR="005D57FA" w:rsidRPr="00EA7AAB" w:rsidRDefault="005D57FA" w:rsidP="005D57FA">
            <w:pPr>
              <w:jc w:val="center"/>
              <w:rPr>
                <w:b/>
                <w:snapToGrid w:val="0"/>
                <w:sz w:val="22"/>
                <w:szCs w:val="22"/>
                <w:lang w:val="tr-TR" w:eastAsia="en-US"/>
              </w:rPr>
            </w:pPr>
            <w:r w:rsidRPr="00EA7AAB">
              <w:rPr>
                <w:b/>
                <w:snapToGrid w:val="0"/>
                <w:sz w:val="22"/>
                <w:szCs w:val="22"/>
                <w:lang w:val="tr-TR" w:eastAsia="en-US"/>
              </w:rPr>
              <w:t>TIME*</w:t>
            </w:r>
          </w:p>
        </w:tc>
      </w:tr>
      <w:tr w:rsidR="005D57FA" w:rsidRPr="00EA7AAB" w14:paraId="4024EE6F" w14:textId="77777777" w:rsidTr="00EC032D">
        <w:trPr>
          <w:trHeight w:val="233"/>
          <w:jc w:val="center"/>
        </w:trPr>
        <w:tc>
          <w:tcPr>
            <w:tcW w:w="4820" w:type="dxa"/>
            <w:shd w:val="pct10" w:color="auto" w:fill="FFFFFF"/>
            <w:vAlign w:val="center"/>
          </w:tcPr>
          <w:p w14:paraId="6D2E6FBE" w14:textId="77777777" w:rsidR="005D57FA" w:rsidRPr="00EA7AAB" w:rsidRDefault="005D57FA" w:rsidP="005D57FA">
            <w:pPr>
              <w:spacing w:before="120" w:after="120"/>
              <w:contextualSpacing/>
              <w:rPr>
                <w:b/>
                <w:snapToGrid w:val="0"/>
                <w:sz w:val="22"/>
                <w:szCs w:val="22"/>
                <w:lang w:val="tr-TR" w:eastAsia="en-US"/>
              </w:rPr>
            </w:pPr>
            <w:r w:rsidRPr="00EA7AAB">
              <w:rPr>
                <w:b/>
                <w:snapToGrid w:val="0"/>
                <w:sz w:val="22"/>
                <w:szCs w:val="22"/>
                <w:lang w:val="tr-TR" w:eastAsia="en-US"/>
              </w:rPr>
              <w:t>…</w:t>
            </w:r>
          </w:p>
        </w:tc>
        <w:tc>
          <w:tcPr>
            <w:tcW w:w="2977" w:type="dxa"/>
            <w:vAlign w:val="center"/>
          </w:tcPr>
          <w:p w14:paraId="2981BFCA" w14:textId="77777777" w:rsidR="005D57FA" w:rsidRPr="00EA7AAB" w:rsidRDefault="005D57FA" w:rsidP="005D57FA">
            <w:pPr>
              <w:spacing w:before="120" w:after="120"/>
              <w:jc w:val="center"/>
              <w:rPr>
                <w:snapToGrid w:val="0"/>
                <w:sz w:val="22"/>
                <w:szCs w:val="22"/>
                <w:lang w:val="tr-TR" w:eastAsia="en-US"/>
              </w:rPr>
            </w:pPr>
          </w:p>
        </w:tc>
        <w:tc>
          <w:tcPr>
            <w:tcW w:w="1524" w:type="dxa"/>
            <w:vAlign w:val="center"/>
          </w:tcPr>
          <w:p w14:paraId="71A77448" w14:textId="77777777" w:rsidR="005D57FA" w:rsidRPr="00EA7AAB" w:rsidRDefault="005D57FA" w:rsidP="005D57FA">
            <w:pPr>
              <w:spacing w:before="120" w:after="120"/>
              <w:jc w:val="center"/>
              <w:rPr>
                <w:snapToGrid w:val="0"/>
                <w:sz w:val="22"/>
                <w:szCs w:val="22"/>
                <w:lang w:val="tr-TR" w:eastAsia="en-US"/>
              </w:rPr>
            </w:pPr>
          </w:p>
        </w:tc>
      </w:tr>
      <w:tr w:rsidR="005D57FA" w:rsidRPr="00EA7AAB" w14:paraId="7A82C32C" w14:textId="77777777" w:rsidTr="00EC032D">
        <w:trPr>
          <w:trHeight w:val="1201"/>
          <w:jc w:val="center"/>
        </w:trPr>
        <w:tc>
          <w:tcPr>
            <w:tcW w:w="4820" w:type="dxa"/>
            <w:shd w:val="pct10" w:color="auto" w:fill="FFFFFF"/>
            <w:vAlign w:val="center"/>
          </w:tcPr>
          <w:p w14:paraId="63DBF0F6" w14:textId="77777777" w:rsidR="005D57FA" w:rsidRPr="00EA7AAB" w:rsidRDefault="005D57FA" w:rsidP="005D57FA">
            <w:pPr>
              <w:numPr>
                <w:ilvl w:val="0"/>
                <w:numId w:val="10"/>
              </w:numPr>
              <w:spacing w:before="120" w:after="120"/>
              <w:contextualSpacing/>
              <w:rPr>
                <w:b/>
                <w:snapToGrid w:val="0"/>
                <w:sz w:val="22"/>
                <w:szCs w:val="22"/>
                <w:lang w:val="tr-TR" w:eastAsia="en-US"/>
              </w:rPr>
            </w:pPr>
            <w:r w:rsidRPr="00EA7AAB">
              <w:rPr>
                <w:b/>
                <w:snapToGrid w:val="0"/>
                <w:sz w:val="22"/>
                <w:szCs w:val="22"/>
                <w:lang w:val="tr-TR" w:eastAsia="en-US"/>
              </w:rPr>
              <w:t>Deadline for submission of the clarification questions or any request for additional information by the applicants to the contracting authority</w:t>
            </w:r>
          </w:p>
        </w:tc>
        <w:tc>
          <w:tcPr>
            <w:tcW w:w="2977" w:type="dxa"/>
            <w:vAlign w:val="center"/>
          </w:tcPr>
          <w:p w14:paraId="07B80901" w14:textId="77777777" w:rsidR="005D57FA" w:rsidRPr="00EA7AAB" w:rsidRDefault="005D57FA" w:rsidP="005D57FA">
            <w:pPr>
              <w:tabs>
                <w:tab w:val="left" w:pos="449"/>
                <w:tab w:val="center" w:pos="1168"/>
              </w:tabs>
              <w:spacing w:before="120" w:after="120"/>
              <w:jc w:val="center"/>
              <w:rPr>
                <w:snapToGrid w:val="0"/>
                <w:sz w:val="22"/>
                <w:szCs w:val="22"/>
                <w:lang w:val="tr-TR" w:eastAsia="en-US"/>
              </w:rPr>
            </w:pPr>
            <w:r w:rsidRPr="00EA7AAB">
              <w:rPr>
                <w:snapToGrid w:val="0"/>
                <w:sz w:val="22"/>
                <w:szCs w:val="22"/>
                <w:lang w:val="tr-TR" w:eastAsia="en-US"/>
              </w:rPr>
              <w:t>10 November 2020</w:t>
            </w:r>
          </w:p>
        </w:tc>
        <w:tc>
          <w:tcPr>
            <w:tcW w:w="1524" w:type="dxa"/>
            <w:vAlign w:val="center"/>
          </w:tcPr>
          <w:p w14:paraId="3A3E139A" w14:textId="77777777" w:rsidR="005D57FA" w:rsidRPr="00EA7AAB" w:rsidRDefault="005D57FA" w:rsidP="005D57FA">
            <w:pPr>
              <w:spacing w:before="120" w:after="120"/>
              <w:jc w:val="center"/>
              <w:rPr>
                <w:snapToGrid w:val="0"/>
                <w:sz w:val="22"/>
                <w:szCs w:val="22"/>
                <w:lang w:val="tr-TR" w:eastAsia="en-US"/>
              </w:rPr>
            </w:pPr>
            <w:r w:rsidRPr="00EA7AAB">
              <w:rPr>
                <w:snapToGrid w:val="0"/>
                <w:sz w:val="22"/>
                <w:szCs w:val="22"/>
                <w:lang w:val="tr-TR" w:eastAsia="en-US"/>
              </w:rPr>
              <w:t>16:00</w:t>
            </w:r>
          </w:p>
        </w:tc>
      </w:tr>
      <w:tr w:rsidR="005D57FA" w:rsidRPr="00EA7AAB" w14:paraId="77019BF8" w14:textId="77777777" w:rsidTr="00EC032D">
        <w:trPr>
          <w:trHeight w:val="841"/>
          <w:jc w:val="center"/>
        </w:trPr>
        <w:tc>
          <w:tcPr>
            <w:tcW w:w="4820" w:type="dxa"/>
            <w:shd w:val="pct10" w:color="auto" w:fill="FFFFFF"/>
            <w:vAlign w:val="center"/>
          </w:tcPr>
          <w:p w14:paraId="05867316" w14:textId="77777777" w:rsidR="005D57FA" w:rsidRPr="00EA7AAB" w:rsidRDefault="005D57FA" w:rsidP="005D57FA">
            <w:pPr>
              <w:numPr>
                <w:ilvl w:val="0"/>
                <w:numId w:val="10"/>
              </w:numPr>
              <w:spacing w:before="120" w:after="120"/>
              <w:contextualSpacing/>
              <w:rPr>
                <w:b/>
                <w:snapToGrid w:val="0"/>
                <w:sz w:val="22"/>
                <w:szCs w:val="22"/>
                <w:lang w:val="tr-TR" w:eastAsia="en-US"/>
              </w:rPr>
            </w:pPr>
            <w:r w:rsidRPr="00EA7AAB">
              <w:rPr>
                <w:b/>
                <w:snapToGrid w:val="0"/>
                <w:sz w:val="22"/>
                <w:szCs w:val="22"/>
                <w:lang w:val="tr-TR" w:eastAsia="en-US"/>
              </w:rPr>
              <w:t>Date on which the answers of the clarification questions or additional information are issued by the contracting authority</w:t>
            </w:r>
          </w:p>
        </w:tc>
        <w:tc>
          <w:tcPr>
            <w:tcW w:w="2977" w:type="dxa"/>
            <w:vAlign w:val="center"/>
          </w:tcPr>
          <w:p w14:paraId="11F9CF76" w14:textId="77777777" w:rsidR="005D57FA" w:rsidRPr="00EA7AAB" w:rsidRDefault="005D57FA" w:rsidP="005D57FA">
            <w:pPr>
              <w:spacing w:before="120" w:after="120"/>
              <w:jc w:val="center"/>
              <w:rPr>
                <w:snapToGrid w:val="0"/>
                <w:sz w:val="22"/>
                <w:szCs w:val="22"/>
                <w:lang w:val="tr-TR" w:eastAsia="en-US"/>
              </w:rPr>
            </w:pPr>
            <w:r w:rsidRPr="00EA7AAB">
              <w:rPr>
                <w:snapToGrid w:val="0"/>
                <w:sz w:val="22"/>
                <w:szCs w:val="22"/>
                <w:lang w:val="tr-TR" w:eastAsia="en-US"/>
              </w:rPr>
              <w:t>20 November 2020</w:t>
            </w:r>
          </w:p>
        </w:tc>
        <w:tc>
          <w:tcPr>
            <w:tcW w:w="1524" w:type="dxa"/>
            <w:vAlign w:val="center"/>
          </w:tcPr>
          <w:p w14:paraId="3798ABBF" w14:textId="77777777" w:rsidR="005D57FA" w:rsidRPr="00EA7AAB" w:rsidRDefault="005D57FA" w:rsidP="005D57FA">
            <w:pPr>
              <w:spacing w:before="120" w:after="120"/>
              <w:jc w:val="center"/>
              <w:rPr>
                <w:snapToGrid w:val="0"/>
                <w:sz w:val="22"/>
                <w:szCs w:val="22"/>
                <w:lang w:val="tr-TR" w:eastAsia="en-US"/>
              </w:rPr>
            </w:pPr>
            <w:r w:rsidRPr="00EA7AAB">
              <w:rPr>
                <w:snapToGrid w:val="0"/>
                <w:sz w:val="22"/>
                <w:szCs w:val="22"/>
                <w:lang w:val="tr-TR" w:eastAsia="en-US"/>
              </w:rPr>
              <w:t>N/A</w:t>
            </w:r>
          </w:p>
        </w:tc>
      </w:tr>
      <w:tr w:rsidR="005D57FA" w:rsidRPr="00EA7AAB" w14:paraId="4C8AFC80" w14:textId="77777777" w:rsidTr="00EC032D">
        <w:trPr>
          <w:trHeight w:val="851"/>
          <w:jc w:val="center"/>
        </w:trPr>
        <w:tc>
          <w:tcPr>
            <w:tcW w:w="4820" w:type="dxa"/>
            <w:shd w:val="pct10" w:color="auto" w:fill="FFFFFF"/>
            <w:vAlign w:val="center"/>
          </w:tcPr>
          <w:p w14:paraId="13C97447" w14:textId="77777777" w:rsidR="005D57FA" w:rsidRPr="00EA7AAB" w:rsidRDefault="005D57FA" w:rsidP="005D57FA">
            <w:pPr>
              <w:numPr>
                <w:ilvl w:val="0"/>
                <w:numId w:val="10"/>
              </w:numPr>
              <w:spacing w:before="120" w:after="120"/>
              <w:contextualSpacing/>
              <w:rPr>
                <w:b/>
                <w:snapToGrid w:val="0"/>
                <w:sz w:val="22"/>
                <w:szCs w:val="22"/>
                <w:lang w:val="tr-TR" w:eastAsia="en-US"/>
              </w:rPr>
            </w:pPr>
            <w:r w:rsidRPr="00EA7AAB">
              <w:rPr>
                <w:b/>
                <w:snapToGrid w:val="0"/>
                <w:sz w:val="22"/>
                <w:szCs w:val="22"/>
                <w:lang w:val="tr-TR" w:eastAsia="en-US"/>
              </w:rPr>
              <w:t>Deadline for submission of application documents</w:t>
            </w:r>
          </w:p>
        </w:tc>
        <w:tc>
          <w:tcPr>
            <w:tcW w:w="2977" w:type="dxa"/>
            <w:vAlign w:val="center"/>
          </w:tcPr>
          <w:p w14:paraId="327E92F2" w14:textId="77777777" w:rsidR="005D57FA" w:rsidRPr="00EA7AAB" w:rsidRDefault="005D57FA" w:rsidP="005D57FA">
            <w:pPr>
              <w:spacing w:before="120" w:after="120"/>
              <w:jc w:val="center"/>
              <w:rPr>
                <w:snapToGrid w:val="0"/>
                <w:sz w:val="22"/>
                <w:szCs w:val="22"/>
                <w:lang w:val="tr-TR" w:eastAsia="en-US"/>
              </w:rPr>
            </w:pPr>
            <w:r w:rsidRPr="00EA7AAB">
              <w:rPr>
                <w:snapToGrid w:val="0"/>
                <w:sz w:val="22"/>
                <w:szCs w:val="22"/>
                <w:lang w:val="tr-TR" w:eastAsia="en-US"/>
              </w:rPr>
              <w:t>1 December 2020</w:t>
            </w:r>
          </w:p>
        </w:tc>
        <w:tc>
          <w:tcPr>
            <w:tcW w:w="1524" w:type="dxa"/>
            <w:vAlign w:val="center"/>
          </w:tcPr>
          <w:p w14:paraId="3CD82EDF" w14:textId="77777777" w:rsidR="005D57FA" w:rsidRPr="00EA7AAB" w:rsidRDefault="005D57FA" w:rsidP="005D57FA">
            <w:pPr>
              <w:spacing w:before="120" w:after="120"/>
              <w:jc w:val="center"/>
              <w:rPr>
                <w:snapToGrid w:val="0"/>
                <w:sz w:val="22"/>
                <w:szCs w:val="22"/>
                <w:lang w:val="tr-TR" w:eastAsia="en-US"/>
              </w:rPr>
            </w:pPr>
            <w:r w:rsidRPr="00EA7AAB">
              <w:rPr>
                <w:snapToGrid w:val="0"/>
                <w:sz w:val="22"/>
                <w:szCs w:val="22"/>
                <w:lang w:val="tr-TR" w:eastAsia="en-US"/>
              </w:rPr>
              <w:t>17:00</w:t>
            </w:r>
          </w:p>
        </w:tc>
      </w:tr>
      <w:tr w:rsidR="005D57FA" w:rsidRPr="00EA7AAB" w14:paraId="52CB52F1" w14:textId="77777777" w:rsidTr="00EC032D">
        <w:trPr>
          <w:trHeight w:val="301"/>
          <w:jc w:val="center"/>
        </w:trPr>
        <w:tc>
          <w:tcPr>
            <w:tcW w:w="4820" w:type="dxa"/>
            <w:shd w:val="pct10" w:color="auto" w:fill="FFFFFF"/>
            <w:vAlign w:val="center"/>
          </w:tcPr>
          <w:p w14:paraId="0B058C07" w14:textId="77777777" w:rsidR="005D57FA" w:rsidRPr="00EA7AAB" w:rsidRDefault="005D57FA" w:rsidP="005D57FA">
            <w:pPr>
              <w:spacing w:before="120" w:after="120"/>
              <w:contextualSpacing/>
              <w:rPr>
                <w:b/>
                <w:snapToGrid w:val="0"/>
                <w:sz w:val="22"/>
                <w:szCs w:val="22"/>
                <w:lang w:val="tr-TR" w:eastAsia="en-US"/>
              </w:rPr>
            </w:pPr>
            <w:r w:rsidRPr="00EA7AAB">
              <w:rPr>
                <w:b/>
                <w:snapToGrid w:val="0"/>
                <w:sz w:val="22"/>
                <w:szCs w:val="22"/>
                <w:lang w:val="tr-TR" w:eastAsia="en-US"/>
              </w:rPr>
              <w:t>…</w:t>
            </w:r>
          </w:p>
        </w:tc>
        <w:tc>
          <w:tcPr>
            <w:tcW w:w="2977" w:type="dxa"/>
            <w:vAlign w:val="center"/>
          </w:tcPr>
          <w:p w14:paraId="6ED98DA1" w14:textId="77777777" w:rsidR="005D57FA" w:rsidRPr="00EA7AAB" w:rsidRDefault="005D57FA" w:rsidP="005D57FA">
            <w:pPr>
              <w:spacing w:before="120" w:after="120"/>
              <w:jc w:val="center"/>
              <w:rPr>
                <w:snapToGrid w:val="0"/>
                <w:sz w:val="22"/>
                <w:szCs w:val="22"/>
                <w:lang w:val="tr-TR" w:eastAsia="en-US"/>
              </w:rPr>
            </w:pPr>
          </w:p>
        </w:tc>
        <w:tc>
          <w:tcPr>
            <w:tcW w:w="1524" w:type="dxa"/>
            <w:vAlign w:val="center"/>
          </w:tcPr>
          <w:p w14:paraId="2B1B5652" w14:textId="77777777" w:rsidR="005D57FA" w:rsidRPr="00EA7AAB" w:rsidRDefault="005D57FA" w:rsidP="005D57FA">
            <w:pPr>
              <w:spacing w:before="120" w:after="120"/>
              <w:jc w:val="center"/>
              <w:rPr>
                <w:snapToGrid w:val="0"/>
                <w:sz w:val="22"/>
                <w:szCs w:val="22"/>
                <w:lang w:val="tr-TR" w:eastAsia="en-US"/>
              </w:rPr>
            </w:pPr>
          </w:p>
        </w:tc>
      </w:tr>
    </w:tbl>
    <w:p w14:paraId="2F3C364C" w14:textId="77777777" w:rsidR="00192032" w:rsidRPr="00EA7AAB" w:rsidRDefault="00192032" w:rsidP="0075265D">
      <w:pPr>
        <w:tabs>
          <w:tab w:val="left" w:pos="0"/>
        </w:tabs>
        <w:spacing w:before="100" w:beforeAutospacing="1" w:after="100" w:afterAutospacing="1"/>
        <w:jc w:val="both"/>
        <w:rPr>
          <w:rFonts w:ascii="Cambria" w:hAnsi="Cambria"/>
          <w:lang w:val="tr-TR"/>
        </w:rPr>
      </w:pPr>
      <w:bookmarkStart w:id="20" w:name="_Toc42488071"/>
    </w:p>
    <w:p w14:paraId="50ED1F80" w14:textId="02165EB7" w:rsidR="00841EBA" w:rsidRPr="00EA7AAB" w:rsidRDefault="00605102" w:rsidP="0075265D">
      <w:pPr>
        <w:tabs>
          <w:tab w:val="left" w:pos="0"/>
        </w:tabs>
        <w:spacing w:before="100" w:beforeAutospacing="1" w:after="100" w:afterAutospacing="1"/>
        <w:jc w:val="both"/>
        <w:rPr>
          <w:rFonts w:ascii="Cambria" w:hAnsi="Cambria"/>
          <w:lang w:val="tr-TR"/>
        </w:rPr>
      </w:pPr>
      <w:r w:rsidRPr="00EA7AAB">
        <w:rPr>
          <w:rFonts w:ascii="Cambria" w:hAnsi="Cambria"/>
          <w:lang w:val="tr-TR"/>
        </w:rPr>
        <w:t>Duyuruya</w:t>
      </w:r>
      <w:r w:rsidR="00221504" w:rsidRPr="00EA7AAB">
        <w:rPr>
          <w:rFonts w:ascii="Cambria" w:hAnsi="Cambria"/>
          <w:lang w:val="tr-TR"/>
        </w:rPr>
        <w:t xml:space="preserve"> ait diğer tüm hüküm </w:t>
      </w:r>
      <w:r w:rsidR="00E51C74" w:rsidRPr="00EA7AAB">
        <w:rPr>
          <w:rFonts w:ascii="Cambria" w:hAnsi="Cambria"/>
          <w:lang w:val="tr-TR"/>
        </w:rPr>
        <w:t xml:space="preserve">ve koşullar aynı kalmaktadır. </w:t>
      </w:r>
      <w:r w:rsidRPr="00EA7AAB">
        <w:rPr>
          <w:rFonts w:ascii="Cambria" w:hAnsi="Cambria"/>
          <w:lang w:val="tr-TR"/>
        </w:rPr>
        <w:t>Duyuru</w:t>
      </w:r>
      <w:r w:rsidR="00E51C74" w:rsidRPr="00EA7AAB">
        <w:rPr>
          <w:rFonts w:ascii="Cambria" w:hAnsi="Cambria"/>
          <w:lang w:val="tr-TR"/>
        </w:rPr>
        <w:t xml:space="preserve"> ile ilgili yukarıdaki değişiklikler ve/veya düzeltmeler</w:t>
      </w:r>
      <w:r w:rsidR="007A53A9" w:rsidRPr="00EA7AAB">
        <w:rPr>
          <w:rFonts w:ascii="Cambria" w:hAnsi="Cambria"/>
          <w:lang w:val="tr-TR"/>
        </w:rPr>
        <w:t>,</w:t>
      </w:r>
      <w:r w:rsidR="00E51C74" w:rsidRPr="00EA7AAB">
        <w:rPr>
          <w:rFonts w:ascii="Cambria" w:hAnsi="Cambria"/>
          <w:lang w:val="tr-TR"/>
        </w:rPr>
        <w:t xml:space="preserve"> </w:t>
      </w:r>
      <w:r w:rsidRPr="00EA7AAB">
        <w:rPr>
          <w:rFonts w:ascii="Cambria" w:hAnsi="Cambria"/>
          <w:lang w:val="tr-TR"/>
        </w:rPr>
        <w:t>Duyurunun</w:t>
      </w:r>
      <w:r w:rsidR="00E51C74" w:rsidRPr="00EA7AAB">
        <w:rPr>
          <w:rFonts w:ascii="Cambria" w:hAnsi="Cambria"/>
          <w:lang w:val="tr-TR"/>
        </w:rPr>
        <w:t xml:space="preserve"> ayrılmaz bir parçasıdır.</w:t>
      </w:r>
      <w:bookmarkEnd w:id="20"/>
    </w:p>
    <w:sectPr w:rsidR="00841EBA" w:rsidRPr="00EA7AAB" w:rsidSect="00292EF8">
      <w:headerReference w:type="default" r:id="rId17"/>
      <w:footerReference w:type="default" r:id="rId18"/>
      <w:pgSz w:w="11906" w:h="16838"/>
      <w:pgMar w:top="1417" w:right="1274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00F09E" w14:textId="77777777" w:rsidR="00030577" w:rsidRDefault="00030577">
      <w:r>
        <w:separator/>
      </w:r>
    </w:p>
  </w:endnote>
  <w:endnote w:type="continuationSeparator" w:id="0">
    <w:p w14:paraId="1AB2D56B" w14:textId="77777777" w:rsidR="00030577" w:rsidRDefault="00030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34D686" w14:textId="77777777" w:rsidR="00302D88" w:rsidRDefault="00302D88" w:rsidP="00302D88">
    <w:pPr>
      <w:pStyle w:val="Footer"/>
      <w:tabs>
        <w:tab w:val="clear" w:pos="4536"/>
      </w:tabs>
      <w:rPr>
        <w:b/>
        <w:sz w:val="20"/>
        <w:szCs w:val="20"/>
      </w:rPr>
    </w:pPr>
  </w:p>
  <w:p w14:paraId="3616B6A3" w14:textId="27D8317E" w:rsidR="00302D88" w:rsidRPr="00302D88" w:rsidRDefault="002645AF" w:rsidP="00302D88">
    <w:pPr>
      <w:pStyle w:val="Footer"/>
      <w:tabs>
        <w:tab w:val="clear" w:pos="4536"/>
      </w:tabs>
    </w:pPr>
    <w:r>
      <w:rPr>
        <w:b/>
        <w:sz w:val="20"/>
        <w:szCs w:val="20"/>
      </w:rPr>
      <w:t>July</w:t>
    </w:r>
    <w:r w:rsidR="005C0212">
      <w:rPr>
        <w:b/>
        <w:sz w:val="20"/>
        <w:szCs w:val="20"/>
      </w:rPr>
      <w:t xml:space="preserve"> 2019</w:t>
    </w:r>
    <w:r w:rsidR="00302D88" w:rsidRPr="00302D88">
      <w:rPr>
        <w:sz w:val="20"/>
        <w:szCs w:val="20"/>
      </w:rPr>
      <w:tab/>
    </w:r>
    <w:r w:rsidR="00302D88" w:rsidRPr="00302D88">
      <w:t xml:space="preserve">Sayfa </w:t>
    </w:r>
    <w:r w:rsidR="00302D88" w:rsidRPr="00302D88">
      <w:rPr>
        <w:bCs/>
      </w:rPr>
      <w:fldChar w:fldCharType="begin"/>
    </w:r>
    <w:r w:rsidR="00302D88" w:rsidRPr="00302D88">
      <w:rPr>
        <w:bCs/>
      </w:rPr>
      <w:instrText xml:space="preserve"> PAGE </w:instrText>
    </w:r>
    <w:r w:rsidR="00302D88" w:rsidRPr="00302D88">
      <w:rPr>
        <w:bCs/>
      </w:rPr>
      <w:fldChar w:fldCharType="separate"/>
    </w:r>
    <w:r w:rsidR="0079027B">
      <w:rPr>
        <w:bCs/>
        <w:noProof/>
      </w:rPr>
      <w:t>1</w:t>
    </w:r>
    <w:r w:rsidR="00302D88" w:rsidRPr="00302D88">
      <w:rPr>
        <w:lang w:val="sv-SE"/>
      </w:rPr>
      <w:fldChar w:fldCharType="end"/>
    </w:r>
    <w:r w:rsidR="00302D88" w:rsidRPr="00302D88">
      <w:t>/</w:t>
    </w:r>
    <w:r w:rsidR="00302D88" w:rsidRPr="00302D88">
      <w:rPr>
        <w:bCs/>
      </w:rPr>
      <w:fldChar w:fldCharType="begin"/>
    </w:r>
    <w:r w:rsidR="00302D88" w:rsidRPr="00302D88">
      <w:rPr>
        <w:bCs/>
      </w:rPr>
      <w:instrText xml:space="preserve"> NUMPAGES  </w:instrText>
    </w:r>
    <w:r w:rsidR="00302D88" w:rsidRPr="00302D88">
      <w:rPr>
        <w:bCs/>
      </w:rPr>
      <w:fldChar w:fldCharType="separate"/>
    </w:r>
    <w:r w:rsidR="0079027B">
      <w:rPr>
        <w:bCs/>
        <w:noProof/>
      </w:rPr>
      <w:t>8</w:t>
    </w:r>
    <w:r w:rsidR="00302D88" w:rsidRPr="00302D88">
      <w:rPr>
        <w:lang w:val="sv-SE"/>
      </w:rPr>
      <w:fldChar w:fldCharType="end"/>
    </w:r>
  </w:p>
  <w:p w14:paraId="20694AAE" w14:textId="77777777" w:rsidR="00302D88" w:rsidRPr="00302D88" w:rsidRDefault="00302D88" w:rsidP="00302D88">
    <w:pPr>
      <w:pStyle w:val="Footer"/>
      <w:tabs>
        <w:tab w:val="clear" w:pos="4536"/>
      </w:tabs>
      <w:rPr>
        <w:sz w:val="20"/>
        <w:szCs w:val="20"/>
        <w:lang w:val="sv-SE"/>
      </w:rPr>
    </w:pPr>
    <w:r w:rsidRPr="00302D88">
      <w:rPr>
        <w:sz w:val="20"/>
        <w:szCs w:val="20"/>
        <w:lang w:val="sv-SE"/>
      </w:rPr>
      <w:t>a5b_corrigcontractnotice_en</w:t>
    </w:r>
  </w:p>
  <w:p w14:paraId="0262C949" w14:textId="77777777" w:rsidR="00113A10" w:rsidRPr="00CA5C6D" w:rsidRDefault="00CA5C6D" w:rsidP="00CA5C6D">
    <w:pPr>
      <w:pStyle w:val="Footer"/>
      <w:tabs>
        <w:tab w:val="clear" w:pos="4536"/>
      </w:tabs>
      <w:rPr>
        <w:sz w:val="20"/>
        <w:szCs w:val="20"/>
        <w:lang w:val="sv-SE"/>
      </w:rPr>
    </w:pPr>
    <w:r>
      <w:rPr>
        <w:sz w:val="20"/>
        <w:szCs w:val="20"/>
        <w:lang w:val="sv-SE"/>
      </w:rPr>
      <w:tab/>
    </w:r>
  </w:p>
  <w:p w14:paraId="22D0A15B" w14:textId="77777777" w:rsidR="00113A10" w:rsidRPr="00CA5C6D" w:rsidRDefault="00113A10">
    <w:pPr>
      <w:pStyle w:val="Footer"/>
      <w:rPr>
        <w:sz w:val="18"/>
        <w:szCs w:val="18"/>
        <w:lang w:val="sv-S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ECDDF9" w14:textId="77777777" w:rsidR="00030577" w:rsidRDefault="00030577">
      <w:r>
        <w:separator/>
      </w:r>
    </w:p>
  </w:footnote>
  <w:footnote w:type="continuationSeparator" w:id="0">
    <w:p w14:paraId="27F2194F" w14:textId="77777777" w:rsidR="00030577" w:rsidRDefault="000305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133CA3" w14:textId="5B276D78" w:rsidR="00094188" w:rsidRPr="009A691D" w:rsidRDefault="00094188" w:rsidP="00094188">
    <w:pPr>
      <w:spacing w:before="60" w:after="200"/>
      <w:ind w:right="46"/>
      <w:jc w:val="center"/>
      <w:rPr>
        <w:rFonts w:ascii="Cambria" w:hAnsi="Cambria"/>
        <w:b/>
        <w:i/>
        <w:sz w:val="28"/>
        <w:szCs w:val="36"/>
        <w:lang w:val="tr-TR"/>
      </w:rPr>
    </w:pPr>
    <w:r w:rsidRPr="009A691D">
      <w:rPr>
        <w:rFonts w:ascii="Cambria" w:hAnsi="Cambria"/>
        <w:b/>
        <w:i/>
        <w:sz w:val="28"/>
        <w:szCs w:val="36"/>
        <w:lang w:val="tr-TR"/>
      </w:rPr>
      <w:t>“</w:t>
    </w:r>
    <w:r w:rsidR="00D6690A">
      <w:rPr>
        <w:rFonts w:ascii="Cambria" w:hAnsi="Cambria"/>
        <w:b/>
        <w:i/>
        <w:sz w:val="28"/>
        <w:szCs w:val="36"/>
        <w:lang w:val="tr-TR"/>
      </w:rPr>
      <w:t>202</w:t>
    </w:r>
    <w:r w:rsidR="00984EBF">
      <w:rPr>
        <w:rFonts w:ascii="Cambria" w:hAnsi="Cambria"/>
        <w:b/>
        <w:i/>
        <w:sz w:val="28"/>
        <w:szCs w:val="36"/>
        <w:lang w:val="tr-TR"/>
      </w:rPr>
      <w:t>1</w:t>
    </w:r>
    <w:r w:rsidR="00D6690A">
      <w:rPr>
        <w:rFonts w:ascii="Cambria" w:hAnsi="Cambria"/>
        <w:b/>
        <w:i/>
        <w:sz w:val="28"/>
        <w:szCs w:val="36"/>
        <w:lang w:val="tr-TR"/>
      </w:rPr>
      <w:t>-202</w:t>
    </w:r>
    <w:r w:rsidR="00984EBF">
      <w:rPr>
        <w:rFonts w:ascii="Cambria" w:hAnsi="Cambria"/>
        <w:b/>
        <w:i/>
        <w:sz w:val="28"/>
        <w:szCs w:val="36"/>
        <w:lang w:val="tr-TR"/>
      </w:rPr>
      <w:t>2</w:t>
    </w:r>
    <w:r w:rsidRPr="009A691D">
      <w:rPr>
        <w:rFonts w:ascii="Cambria" w:hAnsi="Cambria"/>
        <w:b/>
        <w:i/>
        <w:sz w:val="28"/>
        <w:szCs w:val="36"/>
        <w:lang w:val="tr-TR"/>
      </w:rPr>
      <w:t xml:space="preserve"> Academic Year Jean Monnet Sch</w:t>
    </w:r>
    <w:r>
      <w:rPr>
        <w:rFonts w:ascii="Cambria" w:hAnsi="Cambria"/>
        <w:b/>
        <w:i/>
        <w:sz w:val="28"/>
        <w:szCs w:val="36"/>
        <w:lang w:val="tr-TR"/>
      </w:rPr>
      <w:t>olarship Programme Corrigendum</w:t>
    </w:r>
    <w:r w:rsidRPr="009A691D">
      <w:rPr>
        <w:rFonts w:ascii="Cambria" w:hAnsi="Cambria"/>
        <w:b/>
        <w:i/>
        <w:sz w:val="28"/>
        <w:szCs w:val="36"/>
        <w:lang w:val="tr-TR"/>
      </w:rPr>
      <w:t xml:space="preserve">” başlıklı İngilizce belgenin gayri resmi Türkçe çevirisi, bilgi amaçlı hazırlanmış olup, çeviriden kaynaklanan </w:t>
    </w:r>
    <w:r w:rsidRPr="009A691D">
      <w:rPr>
        <w:rFonts w:ascii="Cambria" w:hAnsi="Cambria"/>
        <w:b/>
        <w:bCs/>
        <w:i/>
        <w:sz w:val="28"/>
        <w:szCs w:val="36"/>
        <w:lang w:val="tr-TR"/>
      </w:rPr>
      <w:t>uyuşmazlık</w:t>
    </w:r>
    <w:r w:rsidRPr="009A691D">
      <w:rPr>
        <w:rFonts w:ascii="Cambria" w:hAnsi="Cambria"/>
        <w:b/>
        <w:i/>
        <w:sz w:val="28"/>
        <w:szCs w:val="36"/>
        <w:lang w:val="tr-TR"/>
      </w:rPr>
      <w:t xml:space="preserve"> olması </w:t>
    </w:r>
    <w:r w:rsidRPr="009A691D">
      <w:rPr>
        <w:rFonts w:ascii="Cambria" w:hAnsi="Cambria"/>
        <w:b/>
        <w:bCs/>
        <w:i/>
        <w:sz w:val="28"/>
        <w:szCs w:val="36"/>
        <w:lang w:val="tr-TR"/>
      </w:rPr>
      <w:t>durumunda</w:t>
    </w:r>
    <w:r w:rsidRPr="009A691D">
      <w:rPr>
        <w:rFonts w:ascii="Cambria" w:hAnsi="Cambria"/>
        <w:b/>
        <w:i/>
        <w:sz w:val="28"/>
        <w:szCs w:val="36"/>
        <w:lang w:val="tr-TR"/>
      </w:rPr>
      <w:t xml:space="preserve"> </w:t>
    </w:r>
    <w:r w:rsidRPr="009A691D">
      <w:rPr>
        <w:rFonts w:ascii="Cambria" w:hAnsi="Cambria"/>
        <w:b/>
        <w:bCs/>
        <w:i/>
        <w:sz w:val="28"/>
        <w:szCs w:val="36"/>
        <w:lang w:val="tr-TR"/>
      </w:rPr>
      <w:t>İngilizce</w:t>
    </w:r>
    <w:r w:rsidRPr="009A691D">
      <w:rPr>
        <w:rFonts w:ascii="Cambria" w:hAnsi="Cambria"/>
        <w:b/>
        <w:i/>
        <w:sz w:val="28"/>
        <w:szCs w:val="36"/>
        <w:lang w:val="tr-TR"/>
      </w:rPr>
      <w:t xml:space="preserve"> belge dikkate alınmalıdır.</w:t>
    </w:r>
  </w:p>
  <w:p w14:paraId="610A1766" w14:textId="77777777" w:rsidR="00094188" w:rsidRDefault="0009418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4275B"/>
    <w:multiLevelType w:val="hybridMultilevel"/>
    <w:tmpl w:val="02B675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37B02"/>
    <w:multiLevelType w:val="hybridMultilevel"/>
    <w:tmpl w:val="8942264E"/>
    <w:lvl w:ilvl="0" w:tplc="C9BE392A">
      <w:start w:val="1"/>
      <w:numFmt w:val="decimal"/>
      <w:lvlText w:val="%1-"/>
      <w:lvlJc w:val="left"/>
      <w:pPr>
        <w:ind w:left="1256" w:hanging="405"/>
      </w:pPr>
      <w:rPr>
        <w:rFonts w:ascii="Calibri" w:eastAsia="Calibri" w:hAnsi="Calibri" w:cs="Calibri" w:hint="default"/>
        <w:b/>
        <w:bCs/>
        <w:spacing w:val="-17"/>
        <w:w w:val="100"/>
        <w:sz w:val="20"/>
        <w:szCs w:val="20"/>
      </w:rPr>
    </w:lvl>
    <w:lvl w:ilvl="1" w:tplc="7FAECB60">
      <w:numFmt w:val="bullet"/>
      <w:lvlText w:val="•"/>
      <w:lvlJc w:val="left"/>
      <w:pPr>
        <w:ind w:left="2106" w:hanging="405"/>
      </w:pPr>
      <w:rPr>
        <w:rFonts w:hint="default"/>
      </w:rPr>
    </w:lvl>
    <w:lvl w:ilvl="2" w:tplc="9BBC0BBC">
      <w:numFmt w:val="bullet"/>
      <w:lvlText w:val="•"/>
      <w:lvlJc w:val="left"/>
      <w:pPr>
        <w:ind w:left="2953" w:hanging="405"/>
      </w:pPr>
      <w:rPr>
        <w:rFonts w:hint="default"/>
      </w:rPr>
    </w:lvl>
    <w:lvl w:ilvl="3" w:tplc="9320E06C">
      <w:numFmt w:val="bullet"/>
      <w:lvlText w:val="•"/>
      <w:lvlJc w:val="left"/>
      <w:pPr>
        <w:ind w:left="3799" w:hanging="405"/>
      </w:pPr>
      <w:rPr>
        <w:rFonts w:hint="default"/>
      </w:rPr>
    </w:lvl>
    <w:lvl w:ilvl="4" w:tplc="2BC0DAE2">
      <w:numFmt w:val="bullet"/>
      <w:lvlText w:val="•"/>
      <w:lvlJc w:val="left"/>
      <w:pPr>
        <w:ind w:left="4646" w:hanging="405"/>
      </w:pPr>
      <w:rPr>
        <w:rFonts w:hint="default"/>
      </w:rPr>
    </w:lvl>
    <w:lvl w:ilvl="5" w:tplc="A434F428">
      <w:numFmt w:val="bullet"/>
      <w:lvlText w:val="•"/>
      <w:lvlJc w:val="left"/>
      <w:pPr>
        <w:ind w:left="5492" w:hanging="405"/>
      </w:pPr>
      <w:rPr>
        <w:rFonts w:hint="default"/>
      </w:rPr>
    </w:lvl>
    <w:lvl w:ilvl="6" w:tplc="6C1493A8">
      <w:numFmt w:val="bullet"/>
      <w:lvlText w:val="•"/>
      <w:lvlJc w:val="left"/>
      <w:pPr>
        <w:ind w:left="6339" w:hanging="405"/>
      </w:pPr>
      <w:rPr>
        <w:rFonts w:hint="default"/>
      </w:rPr>
    </w:lvl>
    <w:lvl w:ilvl="7" w:tplc="2A988FD4">
      <w:numFmt w:val="bullet"/>
      <w:lvlText w:val="•"/>
      <w:lvlJc w:val="left"/>
      <w:pPr>
        <w:ind w:left="7185" w:hanging="405"/>
      </w:pPr>
      <w:rPr>
        <w:rFonts w:hint="default"/>
      </w:rPr>
    </w:lvl>
    <w:lvl w:ilvl="8" w:tplc="19461608">
      <w:numFmt w:val="bullet"/>
      <w:lvlText w:val="•"/>
      <w:lvlJc w:val="left"/>
      <w:pPr>
        <w:ind w:left="8032" w:hanging="405"/>
      </w:pPr>
      <w:rPr>
        <w:rFonts w:hint="default"/>
      </w:rPr>
    </w:lvl>
  </w:abstractNum>
  <w:abstractNum w:abstractNumId="2" w15:restartNumberingAfterBreak="0">
    <w:nsid w:val="1FFA7E72"/>
    <w:multiLevelType w:val="hybridMultilevel"/>
    <w:tmpl w:val="35F449D8"/>
    <w:lvl w:ilvl="0" w:tplc="81C49AD4">
      <w:start w:val="4"/>
      <w:numFmt w:val="decimal"/>
      <w:lvlText w:val="%1-"/>
      <w:lvlJc w:val="left"/>
      <w:pPr>
        <w:ind w:left="720" w:hanging="360"/>
      </w:pPr>
      <w:rPr>
        <w:rFonts w:ascii="Calibri Light" w:eastAsia="Times New Roman" w:hAnsi="Calibri Light" w:cs="Arial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9A1CE4"/>
    <w:multiLevelType w:val="hybridMultilevel"/>
    <w:tmpl w:val="17404BAA"/>
    <w:lvl w:ilvl="0" w:tplc="5302F4FE">
      <w:start w:val="2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F52644"/>
    <w:multiLevelType w:val="hybridMultilevel"/>
    <w:tmpl w:val="14A8E800"/>
    <w:lvl w:ilvl="0" w:tplc="AA202C82">
      <w:start w:val="2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A730BB"/>
    <w:multiLevelType w:val="hybridMultilevel"/>
    <w:tmpl w:val="705E4FDE"/>
    <w:lvl w:ilvl="0" w:tplc="0809000F">
      <w:start w:val="2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9F81241"/>
    <w:multiLevelType w:val="hybridMultilevel"/>
    <w:tmpl w:val="35F449D8"/>
    <w:lvl w:ilvl="0" w:tplc="81C49AD4">
      <w:start w:val="4"/>
      <w:numFmt w:val="decimal"/>
      <w:lvlText w:val="%1-"/>
      <w:lvlJc w:val="left"/>
      <w:pPr>
        <w:ind w:left="720" w:hanging="360"/>
      </w:pPr>
      <w:rPr>
        <w:rFonts w:ascii="Calibri Light" w:eastAsia="Times New Roman" w:hAnsi="Calibri Light" w:cs="Arial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9A2044"/>
    <w:multiLevelType w:val="hybridMultilevel"/>
    <w:tmpl w:val="1E9A67BE"/>
    <w:lvl w:ilvl="0" w:tplc="9B06C54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8EC506F"/>
    <w:multiLevelType w:val="hybridMultilevel"/>
    <w:tmpl w:val="FE5476E0"/>
    <w:lvl w:ilvl="0" w:tplc="D14A9E0A">
      <w:start w:val="1"/>
      <w:numFmt w:val="decimal"/>
      <w:lvlText w:val="%1."/>
      <w:lvlJc w:val="left"/>
      <w:pPr>
        <w:ind w:left="896" w:hanging="360"/>
      </w:pPr>
      <w:rPr>
        <w:rFonts w:ascii="Cambria" w:eastAsia="Cambria" w:hAnsi="Cambria" w:cs="Cambria" w:hint="default"/>
        <w:spacing w:val="-12"/>
        <w:w w:val="100"/>
        <w:sz w:val="20"/>
        <w:szCs w:val="20"/>
      </w:rPr>
    </w:lvl>
    <w:lvl w:ilvl="1" w:tplc="8D4AEE6A">
      <w:numFmt w:val="bullet"/>
      <w:lvlText w:val="o"/>
      <w:lvlJc w:val="left"/>
      <w:pPr>
        <w:ind w:left="1531" w:hanging="430"/>
      </w:pPr>
      <w:rPr>
        <w:rFonts w:ascii="Courier New" w:eastAsia="Courier New" w:hAnsi="Courier New" w:cs="Courier New" w:hint="default"/>
        <w:spacing w:val="-6"/>
        <w:w w:val="100"/>
        <w:sz w:val="20"/>
        <w:szCs w:val="20"/>
      </w:rPr>
    </w:lvl>
    <w:lvl w:ilvl="2" w:tplc="E87EB338">
      <w:numFmt w:val="bullet"/>
      <w:lvlText w:val="•"/>
      <w:lvlJc w:val="left"/>
      <w:pPr>
        <w:ind w:left="1620" w:hanging="430"/>
      </w:pPr>
      <w:rPr>
        <w:rFonts w:hint="default"/>
      </w:rPr>
    </w:lvl>
    <w:lvl w:ilvl="3" w:tplc="FA982A96">
      <w:numFmt w:val="bullet"/>
      <w:lvlText w:val="•"/>
      <w:lvlJc w:val="left"/>
      <w:pPr>
        <w:ind w:left="2633" w:hanging="430"/>
      </w:pPr>
      <w:rPr>
        <w:rFonts w:hint="default"/>
      </w:rPr>
    </w:lvl>
    <w:lvl w:ilvl="4" w:tplc="0406CB46">
      <w:numFmt w:val="bullet"/>
      <w:lvlText w:val="•"/>
      <w:lvlJc w:val="left"/>
      <w:pPr>
        <w:ind w:left="3646" w:hanging="430"/>
      </w:pPr>
      <w:rPr>
        <w:rFonts w:hint="default"/>
      </w:rPr>
    </w:lvl>
    <w:lvl w:ilvl="5" w:tplc="C62AB1C6">
      <w:numFmt w:val="bullet"/>
      <w:lvlText w:val="•"/>
      <w:lvlJc w:val="left"/>
      <w:pPr>
        <w:ind w:left="4659" w:hanging="430"/>
      </w:pPr>
      <w:rPr>
        <w:rFonts w:hint="default"/>
      </w:rPr>
    </w:lvl>
    <w:lvl w:ilvl="6" w:tplc="AFD06A02">
      <w:numFmt w:val="bullet"/>
      <w:lvlText w:val="•"/>
      <w:lvlJc w:val="left"/>
      <w:pPr>
        <w:ind w:left="5672" w:hanging="430"/>
      </w:pPr>
      <w:rPr>
        <w:rFonts w:hint="default"/>
      </w:rPr>
    </w:lvl>
    <w:lvl w:ilvl="7" w:tplc="418884E0">
      <w:numFmt w:val="bullet"/>
      <w:lvlText w:val="•"/>
      <w:lvlJc w:val="left"/>
      <w:pPr>
        <w:ind w:left="6685" w:hanging="430"/>
      </w:pPr>
      <w:rPr>
        <w:rFonts w:hint="default"/>
      </w:rPr>
    </w:lvl>
    <w:lvl w:ilvl="8" w:tplc="F0E4E51C">
      <w:numFmt w:val="bullet"/>
      <w:lvlText w:val="•"/>
      <w:lvlJc w:val="left"/>
      <w:pPr>
        <w:ind w:left="7698" w:hanging="430"/>
      </w:pPr>
      <w:rPr>
        <w:rFonts w:hint="default"/>
      </w:rPr>
    </w:lvl>
  </w:abstractNum>
  <w:abstractNum w:abstractNumId="9" w15:restartNumberingAfterBreak="0">
    <w:nsid w:val="503B3019"/>
    <w:multiLevelType w:val="hybridMultilevel"/>
    <w:tmpl w:val="BA7CD47E"/>
    <w:lvl w:ilvl="0" w:tplc="7A8A90AA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w w:val="100"/>
        <w:sz w:val="20"/>
        <w:szCs w:val="20"/>
      </w:rPr>
    </w:lvl>
    <w:lvl w:ilvl="1" w:tplc="64FECF74">
      <w:numFmt w:val="bullet"/>
      <w:lvlText w:val="•"/>
      <w:lvlJc w:val="left"/>
      <w:pPr>
        <w:ind w:left="1064" w:hanging="360"/>
      </w:pPr>
      <w:rPr>
        <w:rFonts w:hint="default"/>
      </w:rPr>
    </w:lvl>
    <w:lvl w:ilvl="2" w:tplc="5422021C">
      <w:numFmt w:val="bullet"/>
      <w:lvlText w:val="•"/>
      <w:lvlJc w:val="left"/>
      <w:pPr>
        <w:ind w:left="1759" w:hanging="360"/>
      </w:pPr>
      <w:rPr>
        <w:rFonts w:hint="default"/>
      </w:rPr>
    </w:lvl>
    <w:lvl w:ilvl="3" w:tplc="5DCA8D8E">
      <w:numFmt w:val="bullet"/>
      <w:lvlText w:val="•"/>
      <w:lvlJc w:val="left"/>
      <w:pPr>
        <w:ind w:left="2454" w:hanging="360"/>
      </w:pPr>
      <w:rPr>
        <w:rFonts w:hint="default"/>
      </w:rPr>
    </w:lvl>
    <w:lvl w:ilvl="4" w:tplc="13A616E8">
      <w:numFmt w:val="bullet"/>
      <w:lvlText w:val="•"/>
      <w:lvlJc w:val="left"/>
      <w:pPr>
        <w:ind w:left="3149" w:hanging="360"/>
      </w:pPr>
      <w:rPr>
        <w:rFonts w:hint="default"/>
      </w:rPr>
    </w:lvl>
    <w:lvl w:ilvl="5" w:tplc="13DE990C">
      <w:numFmt w:val="bullet"/>
      <w:lvlText w:val="•"/>
      <w:lvlJc w:val="left"/>
      <w:pPr>
        <w:ind w:left="3844" w:hanging="360"/>
      </w:pPr>
      <w:rPr>
        <w:rFonts w:hint="default"/>
      </w:rPr>
    </w:lvl>
    <w:lvl w:ilvl="6" w:tplc="D628778C">
      <w:numFmt w:val="bullet"/>
      <w:lvlText w:val="•"/>
      <w:lvlJc w:val="left"/>
      <w:pPr>
        <w:ind w:left="4538" w:hanging="360"/>
      </w:pPr>
      <w:rPr>
        <w:rFonts w:hint="default"/>
      </w:rPr>
    </w:lvl>
    <w:lvl w:ilvl="7" w:tplc="A64C2668">
      <w:numFmt w:val="bullet"/>
      <w:lvlText w:val="•"/>
      <w:lvlJc w:val="left"/>
      <w:pPr>
        <w:ind w:left="5233" w:hanging="360"/>
      </w:pPr>
      <w:rPr>
        <w:rFonts w:hint="default"/>
      </w:rPr>
    </w:lvl>
    <w:lvl w:ilvl="8" w:tplc="A8E00BF0">
      <w:numFmt w:val="bullet"/>
      <w:lvlText w:val="•"/>
      <w:lvlJc w:val="left"/>
      <w:pPr>
        <w:ind w:left="5928" w:hanging="360"/>
      </w:pPr>
      <w:rPr>
        <w:rFonts w:hint="default"/>
      </w:rPr>
    </w:lvl>
  </w:abstractNum>
  <w:abstractNum w:abstractNumId="10" w15:restartNumberingAfterBreak="0">
    <w:nsid w:val="53F763A7"/>
    <w:multiLevelType w:val="hybridMultilevel"/>
    <w:tmpl w:val="2D6AC3F8"/>
    <w:lvl w:ilvl="0" w:tplc="B38CA146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color w:val="auto"/>
        <w:w w:val="100"/>
        <w:sz w:val="20"/>
        <w:szCs w:val="20"/>
      </w:rPr>
    </w:lvl>
    <w:lvl w:ilvl="1" w:tplc="E508040E">
      <w:numFmt w:val="bullet"/>
      <w:lvlText w:val="o"/>
      <w:lvlJc w:val="left"/>
      <w:pPr>
        <w:ind w:left="1080" w:hanging="361"/>
      </w:pPr>
      <w:rPr>
        <w:rFonts w:ascii="Courier New" w:eastAsia="Courier New" w:hAnsi="Courier New" w:cs="Courier New" w:hint="default"/>
        <w:spacing w:val="-6"/>
        <w:w w:val="100"/>
        <w:sz w:val="20"/>
        <w:szCs w:val="20"/>
      </w:rPr>
    </w:lvl>
    <w:lvl w:ilvl="2" w:tplc="C4F2EA72">
      <w:numFmt w:val="bullet"/>
      <w:lvlText w:val="-"/>
      <w:lvlJc w:val="left"/>
      <w:pPr>
        <w:ind w:left="1800" w:hanging="360"/>
      </w:pPr>
      <w:rPr>
        <w:rFonts w:ascii="Cambria" w:eastAsia="Cambria" w:hAnsi="Cambria" w:cs="Cambria" w:hint="default"/>
        <w:spacing w:val="-5"/>
        <w:w w:val="100"/>
        <w:sz w:val="20"/>
        <w:szCs w:val="20"/>
      </w:rPr>
    </w:lvl>
    <w:lvl w:ilvl="3" w:tplc="DF9C0A5A">
      <w:numFmt w:val="bullet"/>
      <w:lvlText w:val="•"/>
      <w:lvlJc w:val="left"/>
      <w:pPr>
        <w:ind w:left="1804" w:hanging="360"/>
      </w:pPr>
      <w:rPr>
        <w:rFonts w:hint="default"/>
      </w:rPr>
    </w:lvl>
    <w:lvl w:ilvl="4" w:tplc="6F1AB5CC">
      <w:numFmt w:val="bullet"/>
      <w:lvlText w:val="•"/>
      <w:lvlJc w:val="left"/>
      <w:pPr>
        <w:ind w:left="2807" w:hanging="360"/>
      </w:pPr>
      <w:rPr>
        <w:rFonts w:hint="default"/>
      </w:rPr>
    </w:lvl>
    <w:lvl w:ilvl="5" w:tplc="02B65700">
      <w:numFmt w:val="bullet"/>
      <w:lvlText w:val="•"/>
      <w:lvlJc w:val="left"/>
      <w:pPr>
        <w:ind w:left="3811" w:hanging="360"/>
      </w:pPr>
      <w:rPr>
        <w:rFonts w:hint="default"/>
      </w:rPr>
    </w:lvl>
    <w:lvl w:ilvl="6" w:tplc="19B0FDC8">
      <w:numFmt w:val="bullet"/>
      <w:lvlText w:val="•"/>
      <w:lvlJc w:val="left"/>
      <w:pPr>
        <w:ind w:left="4814" w:hanging="360"/>
      </w:pPr>
      <w:rPr>
        <w:rFonts w:hint="default"/>
      </w:rPr>
    </w:lvl>
    <w:lvl w:ilvl="7" w:tplc="6A2477C0">
      <w:numFmt w:val="bullet"/>
      <w:lvlText w:val="•"/>
      <w:lvlJc w:val="left"/>
      <w:pPr>
        <w:ind w:left="5818" w:hanging="360"/>
      </w:pPr>
      <w:rPr>
        <w:rFonts w:hint="default"/>
      </w:rPr>
    </w:lvl>
    <w:lvl w:ilvl="8" w:tplc="981A9D4C">
      <w:numFmt w:val="bullet"/>
      <w:lvlText w:val="•"/>
      <w:lvlJc w:val="left"/>
      <w:pPr>
        <w:ind w:left="6821" w:hanging="360"/>
      </w:pPr>
      <w:rPr>
        <w:rFonts w:hint="default"/>
      </w:rPr>
    </w:lvl>
  </w:abstractNum>
  <w:abstractNum w:abstractNumId="11" w15:restartNumberingAfterBreak="0">
    <w:nsid w:val="5DFD02FA"/>
    <w:multiLevelType w:val="hybridMultilevel"/>
    <w:tmpl w:val="499A0B9E"/>
    <w:lvl w:ilvl="0" w:tplc="F078DF40">
      <w:start w:val="4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3C65E89"/>
    <w:multiLevelType w:val="hybridMultilevel"/>
    <w:tmpl w:val="14A8E800"/>
    <w:lvl w:ilvl="0" w:tplc="AA202C82">
      <w:start w:val="2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8757B80"/>
    <w:multiLevelType w:val="hybridMultilevel"/>
    <w:tmpl w:val="7158CDF8"/>
    <w:lvl w:ilvl="0" w:tplc="81E8459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8F4018"/>
    <w:multiLevelType w:val="hybridMultilevel"/>
    <w:tmpl w:val="705E4FDE"/>
    <w:lvl w:ilvl="0" w:tplc="0809000F">
      <w:start w:val="2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6"/>
  </w:num>
  <w:num w:numId="5">
    <w:abstractNumId w:val="2"/>
  </w:num>
  <w:num w:numId="6">
    <w:abstractNumId w:val="12"/>
  </w:num>
  <w:num w:numId="7">
    <w:abstractNumId w:val="3"/>
  </w:num>
  <w:num w:numId="8">
    <w:abstractNumId w:val="4"/>
  </w:num>
  <w:num w:numId="9">
    <w:abstractNumId w:val="7"/>
  </w:num>
  <w:num w:numId="10">
    <w:abstractNumId w:val="13"/>
  </w:num>
  <w:num w:numId="11">
    <w:abstractNumId w:val="1"/>
  </w:num>
  <w:num w:numId="12">
    <w:abstractNumId w:val="11"/>
  </w:num>
  <w:num w:numId="13">
    <w:abstractNumId w:val="8"/>
  </w:num>
  <w:num w:numId="14">
    <w:abstractNumId w:val="5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841EBA"/>
    <w:rsid w:val="00005A9E"/>
    <w:rsid w:val="000061D8"/>
    <w:rsid w:val="00006D6D"/>
    <w:rsid w:val="00006EA2"/>
    <w:rsid w:val="00007434"/>
    <w:rsid w:val="00024ABC"/>
    <w:rsid w:val="0002506B"/>
    <w:rsid w:val="00030577"/>
    <w:rsid w:val="00036108"/>
    <w:rsid w:val="00051300"/>
    <w:rsid w:val="000603CB"/>
    <w:rsid w:val="00064A36"/>
    <w:rsid w:val="000671E7"/>
    <w:rsid w:val="000677B8"/>
    <w:rsid w:val="00067BAE"/>
    <w:rsid w:val="00072557"/>
    <w:rsid w:val="0007368E"/>
    <w:rsid w:val="00073DEB"/>
    <w:rsid w:val="00076C49"/>
    <w:rsid w:val="0007753A"/>
    <w:rsid w:val="00080BD9"/>
    <w:rsid w:val="00087F7B"/>
    <w:rsid w:val="0009068F"/>
    <w:rsid w:val="00093E08"/>
    <w:rsid w:val="00094188"/>
    <w:rsid w:val="00094B58"/>
    <w:rsid w:val="0009529E"/>
    <w:rsid w:val="00095851"/>
    <w:rsid w:val="000A133A"/>
    <w:rsid w:val="000A4174"/>
    <w:rsid w:val="000B2BEE"/>
    <w:rsid w:val="000B2D83"/>
    <w:rsid w:val="000B5A8C"/>
    <w:rsid w:val="000C2426"/>
    <w:rsid w:val="000C4DAF"/>
    <w:rsid w:val="000D0497"/>
    <w:rsid w:val="000D0A51"/>
    <w:rsid w:val="000D303E"/>
    <w:rsid w:val="000D56CA"/>
    <w:rsid w:val="000E1200"/>
    <w:rsid w:val="000E280C"/>
    <w:rsid w:val="000E3287"/>
    <w:rsid w:val="000E4B32"/>
    <w:rsid w:val="000E5176"/>
    <w:rsid w:val="000E52CC"/>
    <w:rsid w:val="000E65DF"/>
    <w:rsid w:val="000F51B5"/>
    <w:rsid w:val="00107850"/>
    <w:rsid w:val="00110934"/>
    <w:rsid w:val="00113A10"/>
    <w:rsid w:val="00115351"/>
    <w:rsid w:val="0012459C"/>
    <w:rsid w:val="0012502D"/>
    <w:rsid w:val="00125C84"/>
    <w:rsid w:val="00131AD7"/>
    <w:rsid w:val="00134B97"/>
    <w:rsid w:val="00137F29"/>
    <w:rsid w:val="001429C8"/>
    <w:rsid w:val="00146B41"/>
    <w:rsid w:val="0015108A"/>
    <w:rsid w:val="001532A1"/>
    <w:rsid w:val="00154AD2"/>
    <w:rsid w:val="001630C3"/>
    <w:rsid w:val="001657B9"/>
    <w:rsid w:val="00166FD1"/>
    <w:rsid w:val="00170437"/>
    <w:rsid w:val="00170E50"/>
    <w:rsid w:val="00171B71"/>
    <w:rsid w:val="00172246"/>
    <w:rsid w:val="0017438C"/>
    <w:rsid w:val="00177933"/>
    <w:rsid w:val="00180E37"/>
    <w:rsid w:val="00181323"/>
    <w:rsid w:val="001841E2"/>
    <w:rsid w:val="00192032"/>
    <w:rsid w:val="00197D83"/>
    <w:rsid w:val="001A6CC0"/>
    <w:rsid w:val="001B0B00"/>
    <w:rsid w:val="001B3E66"/>
    <w:rsid w:val="001C3F24"/>
    <w:rsid w:val="001D20C8"/>
    <w:rsid w:val="001D4FEE"/>
    <w:rsid w:val="001D643D"/>
    <w:rsid w:val="001D65BC"/>
    <w:rsid w:val="001E6492"/>
    <w:rsid w:val="001E79CF"/>
    <w:rsid w:val="001F49FE"/>
    <w:rsid w:val="001F66F1"/>
    <w:rsid w:val="001F72D9"/>
    <w:rsid w:val="001F7AD6"/>
    <w:rsid w:val="00200FF0"/>
    <w:rsid w:val="00212EDE"/>
    <w:rsid w:val="00216100"/>
    <w:rsid w:val="00221504"/>
    <w:rsid w:val="00222110"/>
    <w:rsid w:val="00222D99"/>
    <w:rsid w:val="00222F0D"/>
    <w:rsid w:val="00225DF6"/>
    <w:rsid w:val="00227D89"/>
    <w:rsid w:val="00233206"/>
    <w:rsid w:val="00240A1B"/>
    <w:rsid w:val="00245ADB"/>
    <w:rsid w:val="00247BF7"/>
    <w:rsid w:val="0025183E"/>
    <w:rsid w:val="0025240C"/>
    <w:rsid w:val="00253EA8"/>
    <w:rsid w:val="00254651"/>
    <w:rsid w:val="00256B62"/>
    <w:rsid w:val="0026325B"/>
    <w:rsid w:val="002641FD"/>
    <w:rsid w:val="002645AF"/>
    <w:rsid w:val="00265250"/>
    <w:rsid w:val="00270E5C"/>
    <w:rsid w:val="00270F56"/>
    <w:rsid w:val="00271334"/>
    <w:rsid w:val="002728B1"/>
    <w:rsid w:val="00273570"/>
    <w:rsid w:val="002741EE"/>
    <w:rsid w:val="002750DD"/>
    <w:rsid w:val="00275D62"/>
    <w:rsid w:val="00281D4B"/>
    <w:rsid w:val="00284BB0"/>
    <w:rsid w:val="00290131"/>
    <w:rsid w:val="002917E6"/>
    <w:rsid w:val="00292EF8"/>
    <w:rsid w:val="00294649"/>
    <w:rsid w:val="00296D83"/>
    <w:rsid w:val="002A07A4"/>
    <w:rsid w:val="002A1448"/>
    <w:rsid w:val="002A3480"/>
    <w:rsid w:val="002D286F"/>
    <w:rsid w:val="002E1CF1"/>
    <w:rsid w:val="002E2FF4"/>
    <w:rsid w:val="002E4998"/>
    <w:rsid w:val="002E5819"/>
    <w:rsid w:val="002F6E51"/>
    <w:rsid w:val="00300036"/>
    <w:rsid w:val="00300875"/>
    <w:rsid w:val="00302D88"/>
    <w:rsid w:val="00312258"/>
    <w:rsid w:val="00320969"/>
    <w:rsid w:val="00321129"/>
    <w:rsid w:val="003234C5"/>
    <w:rsid w:val="00333638"/>
    <w:rsid w:val="00337466"/>
    <w:rsid w:val="0034050E"/>
    <w:rsid w:val="0034165C"/>
    <w:rsid w:val="00345BF6"/>
    <w:rsid w:val="00346161"/>
    <w:rsid w:val="00350FC2"/>
    <w:rsid w:val="00357776"/>
    <w:rsid w:val="00361E18"/>
    <w:rsid w:val="0036254F"/>
    <w:rsid w:val="0037029A"/>
    <w:rsid w:val="00371627"/>
    <w:rsid w:val="00384A01"/>
    <w:rsid w:val="00385C21"/>
    <w:rsid w:val="00391D4C"/>
    <w:rsid w:val="0039317F"/>
    <w:rsid w:val="00394564"/>
    <w:rsid w:val="003A28FC"/>
    <w:rsid w:val="003A441E"/>
    <w:rsid w:val="003A4EE4"/>
    <w:rsid w:val="003A4F43"/>
    <w:rsid w:val="003A6788"/>
    <w:rsid w:val="003B30DA"/>
    <w:rsid w:val="003B54EC"/>
    <w:rsid w:val="003D107B"/>
    <w:rsid w:val="003D15E8"/>
    <w:rsid w:val="003D473C"/>
    <w:rsid w:val="003D6B92"/>
    <w:rsid w:val="003E2FEA"/>
    <w:rsid w:val="00400FCA"/>
    <w:rsid w:val="004044AE"/>
    <w:rsid w:val="004132C0"/>
    <w:rsid w:val="0041591A"/>
    <w:rsid w:val="004213B6"/>
    <w:rsid w:val="004241D8"/>
    <w:rsid w:val="00424581"/>
    <w:rsid w:val="00425A4A"/>
    <w:rsid w:val="004315BD"/>
    <w:rsid w:val="00432A8C"/>
    <w:rsid w:val="0044607E"/>
    <w:rsid w:val="00450217"/>
    <w:rsid w:val="004512D1"/>
    <w:rsid w:val="00452B7D"/>
    <w:rsid w:val="00453080"/>
    <w:rsid w:val="004551B5"/>
    <w:rsid w:val="00455493"/>
    <w:rsid w:val="00455924"/>
    <w:rsid w:val="00455FE8"/>
    <w:rsid w:val="00457B74"/>
    <w:rsid w:val="00470119"/>
    <w:rsid w:val="00471B2B"/>
    <w:rsid w:val="00471CAD"/>
    <w:rsid w:val="004769C8"/>
    <w:rsid w:val="00476FDC"/>
    <w:rsid w:val="00482BC1"/>
    <w:rsid w:val="00482DCA"/>
    <w:rsid w:val="00487158"/>
    <w:rsid w:val="004873F8"/>
    <w:rsid w:val="00491B14"/>
    <w:rsid w:val="0049636E"/>
    <w:rsid w:val="00497804"/>
    <w:rsid w:val="004A07A0"/>
    <w:rsid w:val="004A35F4"/>
    <w:rsid w:val="004A424F"/>
    <w:rsid w:val="004A58CB"/>
    <w:rsid w:val="004B4814"/>
    <w:rsid w:val="004B7B0C"/>
    <w:rsid w:val="004B7ED2"/>
    <w:rsid w:val="004C02D8"/>
    <w:rsid w:val="004C0DFC"/>
    <w:rsid w:val="004D2868"/>
    <w:rsid w:val="00501004"/>
    <w:rsid w:val="00501B0F"/>
    <w:rsid w:val="005052CE"/>
    <w:rsid w:val="005114D2"/>
    <w:rsid w:val="005201C7"/>
    <w:rsid w:val="005250D7"/>
    <w:rsid w:val="00526234"/>
    <w:rsid w:val="0053128C"/>
    <w:rsid w:val="00532B10"/>
    <w:rsid w:val="00533FDB"/>
    <w:rsid w:val="00535276"/>
    <w:rsid w:val="00535C90"/>
    <w:rsid w:val="00536789"/>
    <w:rsid w:val="0054134C"/>
    <w:rsid w:val="005419F4"/>
    <w:rsid w:val="00542E63"/>
    <w:rsid w:val="00552A40"/>
    <w:rsid w:val="00555BC8"/>
    <w:rsid w:val="0055767E"/>
    <w:rsid w:val="005624BA"/>
    <w:rsid w:val="00566533"/>
    <w:rsid w:val="00566F36"/>
    <w:rsid w:val="00571396"/>
    <w:rsid w:val="0059713D"/>
    <w:rsid w:val="005A1744"/>
    <w:rsid w:val="005A197C"/>
    <w:rsid w:val="005A1FEC"/>
    <w:rsid w:val="005A4869"/>
    <w:rsid w:val="005A5DEC"/>
    <w:rsid w:val="005B0DE5"/>
    <w:rsid w:val="005B24C2"/>
    <w:rsid w:val="005B641F"/>
    <w:rsid w:val="005C0212"/>
    <w:rsid w:val="005C10CF"/>
    <w:rsid w:val="005C3226"/>
    <w:rsid w:val="005C331F"/>
    <w:rsid w:val="005C59CB"/>
    <w:rsid w:val="005C5F46"/>
    <w:rsid w:val="005D0466"/>
    <w:rsid w:val="005D3687"/>
    <w:rsid w:val="005D57FA"/>
    <w:rsid w:val="005D6151"/>
    <w:rsid w:val="005D6894"/>
    <w:rsid w:val="005E03E0"/>
    <w:rsid w:val="005E0D93"/>
    <w:rsid w:val="005E15FE"/>
    <w:rsid w:val="005E51C5"/>
    <w:rsid w:val="005E6E07"/>
    <w:rsid w:val="005F42C1"/>
    <w:rsid w:val="005F7FA6"/>
    <w:rsid w:val="006014C7"/>
    <w:rsid w:val="00605102"/>
    <w:rsid w:val="00607309"/>
    <w:rsid w:val="00615395"/>
    <w:rsid w:val="00625554"/>
    <w:rsid w:val="006319A0"/>
    <w:rsid w:val="00640D1D"/>
    <w:rsid w:val="006458AA"/>
    <w:rsid w:val="00646819"/>
    <w:rsid w:val="006477BB"/>
    <w:rsid w:val="00655155"/>
    <w:rsid w:val="006634F5"/>
    <w:rsid w:val="00667B14"/>
    <w:rsid w:val="00680E48"/>
    <w:rsid w:val="0068351F"/>
    <w:rsid w:val="00683B4B"/>
    <w:rsid w:val="006847A6"/>
    <w:rsid w:val="00684CC0"/>
    <w:rsid w:val="00687190"/>
    <w:rsid w:val="00692171"/>
    <w:rsid w:val="00693DAA"/>
    <w:rsid w:val="00696695"/>
    <w:rsid w:val="00696867"/>
    <w:rsid w:val="00697858"/>
    <w:rsid w:val="006978BE"/>
    <w:rsid w:val="006A14C1"/>
    <w:rsid w:val="006A4310"/>
    <w:rsid w:val="006A76A3"/>
    <w:rsid w:val="006A7C33"/>
    <w:rsid w:val="006A7E2A"/>
    <w:rsid w:val="006C1F5B"/>
    <w:rsid w:val="006C2742"/>
    <w:rsid w:val="006C5F20"/>
    <w:rsid w:val="006D1812"/>
    <w:rsid w:val="006D6317"/>
    <w:rsid w:val="006E5B5D"/>
    <w:rsid w:val="006E661F"/>
    <w:rsid w:val="006F17AD"/>
    <w:rsid w:val="006F63F8"/>
    <w:rsid w:val="00701603"/>
    <w:rsid w:val="00705240"/>
    <w:rsid w:val="00707773"/>
    <w:rsid w:val="007077E0"/>
    <w:rsid w:val="00715F94"/>
    <w:rsid w:val="00720BF7"/>
    <w:rsid w:val="007210FF"/>
    <w:rsid w:val="00731D85"/>
    <w:rsid w:val="00731DD1"/>
    <w:rsid w:val="0073584A"/>
    <w:rsid w:val="0074147D"/>
    <w:rsid w:val="00747485"/>
    <w:rsid w:val="00750F21"/>
    <w:rsid w:val="0075265D"/>
    <w:rsid w:val="00764237"/>
    <w:rsid w:val="0076452A"/>
    <w:rsid w:val="007645DA"/>
    <w:rsid w:val="00770F56"/>
    <w:rsid w:val="0077140B"/>
    <w:rsid w:val="00774688"/>
    <w:rsid w:val="00776AD6"/>
    <w:rsid w:val="00780CFC"/>
    <w:rsid w:val="00782341"/>
    <w:rsid w:val="007831C3"/>
    <w:rsid w:val="0078622A"/>
    <w:rsid w:val="00786D52"/>
    <w:rsid w:val="00786DF5"/>
    <w:rsid w:val="0079027B"/>
    <w:rsid w:val="00790F87"/>
    <w:rsid w:val="007943FA"/>
    <w:rsid w:val="00797089"/>
    <w:rsid w:val="007A53A9"/>
    <w:rsid w:val="007B6546"/>
    <w:rsid w:val="007B6DB2"/>
    <w:rsid w:val="007B7EA5"/>
    <w:rsid w:val="007C0056"/>
    <w:rsid w:val="007C108E"/>
    <w:rsid w:val="007C7FE8"/>
    <w:rsid w:val="007D524F"/>
    <w:rsid w:val="007D6C03"/>
    <w:rsid w:val="007D7D57"/>
    <w:rsid w:val="007E4A74"/>
    <w:rsid w:val="007E5C98"/>
    <w:rsid w:val="007F2A9F"/>
    <w:rsid w:val="008011AE"/>
    <w:rsid w:val="00802873"/>
    <w:rsid w:val="00805084"/>
    <w:rsid w:val="00806817"/>
    <w:rsid w:val="00811104"/>
    <w:rsid w:val="00815AE6"/>
    <w:rsid w:val="008170D5"/>
    <w:rsid w:val="008247B1"/>
    <w:rsid w:val="008354A9"/>
    <w:rsid w:val="00841EBA"/>
    <w:rsid w:val="00842F74"/>
    <w:rsid w:val="00843422"/>
    <w:rsid w:val="00845ADE"/>
    <w:rsid w:val="00847FF4"/>
    <w:rsid w:val="0085273C"/>
    <w:rsid w:val="0085441C"/>
    <w:rsid w:val="00854F9B"/>
    <w:rsid w:val="0086041B"/>
    <w:rsid w:val="00860B97"/>
    <w:rsid w:val="00861773"/>
    <w:rsid w:val="00864845"/>
    <w:rsid w:val="00870989"/>
    <w:rsid w:val="00871032"/>
    <w:rsid w:val="0087613E"/>
    <w:rsid w:val="00883A10"/>
    <w:rsid w:val="00884DBD"/>
    <w:rsid w:val="008978D0"/>
    <w:rsid w:val="00897E9E"/>
    <w:rsid w:val="008A7355"/>
    <w:rsid w:val="008B18A2"/>
    <w:rsid w:val="008B7CE4"/>
    <w:rsid w:val="008C12E5"/>
    <w:rsid w:val="008C3BAC"/>
    <w:rsid w:val="008D7B1D"/>
    <w:rsid w:val="008E1070"/>
    <w:rsid w:val="008E262B"/>
    <w:rsid w:val="008E4151"/>
    <w:rsid w:val="008F0DF9"/>
    <w:rsid w:val="008F1470"/>
    <w:rsid w:val="00901C3E"/>
    <w:rsid w:val="00914194"/>
    <w:rsid w:val="00922D48"/>
    <w:rsid w:val="00927825"/>
    <w:rsid w:val="009328A9"/>
    <w:rsid w:val="00933634"/>
    <w:rsid w:val="00937BFE"/>
    <w:rsid w:val="009400E4"/>
    <w:rsid w:val="00952624"/>
    <w:rsid w:val="00955F4F"/>
    <w:rsid w:val="00967162"/>
    <w:rsid w:val="00973CE0"/>
    <w:rsid w:val="009763BD"/>
    <w:rsid w:val="00977F9F"/>
    <w:rsid w:val="00984EBF"/>
    <w:rsid w:val="00986105"/>
    <w:rsid w:val="0099053D"/>
    <w:rsid w:val="009911F2"/>
    <w:rsid w:val="00991E43"/>
    <w:rsid w:val="00992E1B"/>
    <w:rsid w:val="00997F80"/>
    <w:rsid w:val="009A1CA5"/>
    <w:rsid w:val="009A3F1B"/>
    <w:rsid w:val="009B406A"/>
    <w:rsid w:val="009B6B6A"/>
    <w:rsid w:val="009C3C52"/>
    <w:rsid w:val="009C79D4"/>
    <w:rsid w:val="009D0645"/>
    <w:rsid w:val="009D49DF"/>
    <w:rsid w:val="009E1B7A"/>
    <w:rsid w:val="009E1CB0"/>
    <w:rsid w:val="009E76D1"/>
    <w:rsid w:val="009F02CC"/>
    <w:rsid w:val="009F08AE"/>
    <w:rsid w:val="009F131A"/>
    <w:rsid w:val="009F5B37"/>
    <w:rsid w:val="009F5E13"/>
    <w:rsid w:val="009F7E93"/>
    <w:rsid w:val="00A018B5"/>
    <w:rsid w:val="00A028E5"/>
    <w:rsid w:val="00A120CA"/>
    <w:rsid w:val="00A1671C"/>
    <w:rsid w:val="00A362EE"/>
    <w:rsid w:val="00A4012F"/>
    <w:rsid w:val="00A40976"/>
    <w:rsid w:val="00A4276F"/>
    <w:rsid w:val="00A468B6"/>
    <w:rsid w:val="00A509AB"/>
    <w:rsid w:val="00A515BB"/>
    <w:rsid w:val="00A522D5"/>
    <w:rsid w:val="00A57951"/>
    <w:rsid w:val="00A60225"/>
    <w:rsid w:val="00A72F29"/>
    <w:rsid w:val="00A73302"/>
    <w:rsid w:val="00A7497E"/>
    <w:rsid w:val="00A76A82"/>
    <w:rsid w:val="00A837D0"/>
    <w:rsid w:val="00A842B2"/>
    <w:rsid w:val="00A86842"/>
    <w:rsid w:val="00A871B9"/>
    <w:rsid w:val="00A90F4E"/>
    <w:rsid w:val="00A92B1E"/>
    <w:rsid w:val="00A955C1"/>
    <w:rsid w:val="00A962CA"/>
    <w:rsid w:val="00A97132"/>
    <w:rsid w:val="00AA2AC7"/>
    <w:rsid w:val="00AA5BC0"/>
    <w:rsid w:val="00AB7185"/>
    <w:rsid w:val="00AB7E44"/>
    <w:rsid w:val="00AC0F7B"/>
    <w:rsid w:val="00AC1374"/>
    <w:rsid w:val="00AC2BB9"/>
    <w:rsid w:val="00AC4123"/>
    <w:rsid w:val="00AC6F69"/>
    <w:rsid w:val="00AD21CE"/>
    <w:rsid w:val="00AD5B9F"/>
    <w:rsid w:val="00AD724E"/>
    <w:rsid w:val="00AE6866"/>
    <w:rsid w:val="00AF2185"/>
    <w:rsid w:val="00AF38AD"/>
    <w:rsid w:val="00AF7142"/>
    <w:rsid w:val="00B0143C"/>
    <w:rsid w:val="00B02684"/>
    <w:rsid w:val="00B02A53"/>
    <w:rsid w:val="00B12408"/>
    <w:rsid w:val="00B12BF0"/>
    <w:rsid w:val="00B12D23"/>
    <w:rsid w:val="00B17C05"/>
    <w:rsid w:val="00B20874"/>
    <w:rsid w:val="00B245F4"/>
    <w:rsid w:val="00B24A80"/>
    <w:rsid w:val="00B24FD6"/>
    <w:rsid w:val="00B264AE"/>
    <w:rsid w:val="00B309B7"/>
    <w:rsid w:val="00B32B9C"/>
    <w:rsid w:val="00B34D96"/>
    <w:rsid w:val="00B36614"/>
    <w:rsid w:val="00B554D8"/>
    <w:rsid w:val="00B57DE9"/>
    <w:rsid w:val="00B6137D"/>
    <w:rsid w:val="00B712EF"/>
    <w:rsid w:val="00B8127F"/>
    <w:rsid w:val="00B8167E"/>
    <w:rsid w:val="00B90A2A"/>
    <w:rsid w:val="00B921F8"/>
    <w:rsid w:val="00BA40FD"/>
    <w:rsid w:val="00BB133F"/>
    <w:rsid w:val="00BB71D5"/>
    <w:rsid w:val="00BC3CDA"/>
    <w:rsid w:val="00BD523E"/>
    <w:rsid w:val="00BE0218"/>
    <w:rsid w:val="00BE0881"/>
    <w:rsid w:val="00BE7468"/>
    <w:rsid w:val="00BF1071"/>
    <w:rsid w:val="00BF3045"/>
    <w:rsid w:val="00BF4EB3"/>
    <w:rsid w:val="00C01043"/>
    <w:rsid w:val="00C072FB"/>
    <w:rsid w:val="00C10CCC"/>
    <w:rsid w:val="00C15664"/>
    <w:rsid w:val="00C17C1B"/>
    <w:rsid w:val="00C22C71"/>
    <w:rsid w:val="00C279B8"/>
    <w:rsid w:val="00C35F05"/>
    <w:rsid w:val="00C518E5"/>
    <w:rsid w:val="00C5345C"/>
    <w:rsid w:val="00C53C16"/>
    <w:rsid w:val="00C64FF2"/>
    <w:rsid w:val="00C72FA8"/>
    <w:rsid w:val="00C74180"/>
    <w:rsid w:val="00C82AF5"/>
    <w:rsid w:val="00C91665"/>
    <w:rsid w:val="00C9423B"/>
    <w:rsid w:val="00C949B3"/>
    <w:rsid w:val="00CA5C6D"/>
    <w:rsid w:val="00CB0DA9"/>
    <w:rsid w:val="00CB687E"/>
    <w:rsid w:val="00CC13C5"/>
    <w:rsid w:val="00CC49AB"/>
    <w:rsid w:val="00CD26FB"/>
    <w:rsid w:val="00CD3957"/>
    <w:rsid w:val="00CD6194"/>
    <w:rsid w:val="00CE0E77"/>
    <w:rsid w:val="00CE7413"/>
    <w:rsid w:val="00CF1157"/>
    <w:rsid w:val="00CF1931"/>
    <w:rsid w:val="00CF382A"/>
    <w:rsid w:val="00D0192F"/>
    <w:rsid w:val="00D0215F"/>
    <w:rsid w:val="00D02510"/>
    <w:rsid w:val="00D042C8"/>
    <w:rsid w:val="00D0782B"/>
    <w:rsid w:val="00D139EF"/>
    <w:rsid w:val="00D174AC"/>
    <w:rsid w:val="00D2309B"/>
    <w:rsid w:val="00D25908"/>
    <w:rsid w:val="00D27574"/>
    <w:rsid w:val="00D279AD"/>
    <w:rsid w:val="00D27A76"/>
    <w:rsid w:val="00D301A1"/>
    <w:rsid w:val="00D307D0"/>
    <w:rsid w:val="00D32772"/>
    <w:rsid w:val="00D359C3"/>
    <w:rsid w:val="00D429A2"/>
    <w:rsid w:val="00D43EA2"/>
    <w:rsid w:val="00D52876"/>
    <w:rsid w:val="00D55CDD"/>
    <w:rsid w:val="00D572DA"/>
    <w:rsid w:val="00D57783"/>
    <w:rsid w:val="00D615F9"/>
    <w:rsid w:val="00D619B2"/>
    <w:rsid w:val="00D62865"/>
    <w:rsid w:val="00D6690A"/>
    <w:rsid w:val="00D71ED8"/>
    <w:rsid w:val="00D773CA"/>
    <w:rsid w:val="00D81795"/>
    <w:rsid w:val="00D8690A"/>
    <w:rsid w:val="00DA3B5B"/>
    <w:rsid w:val="00DA4A5A"/>
    <w:rsid w:val="00DA750A"/>
    <w:rsid w:val="00DB1A0A"/>
    <w:rsid w:val="00DB72D7"/>
    <w:rsid w:val="00DC14AF"/>
    <w:rsid w:val="00DC7DBF"/>
    <w:rsid w:val="00DD0856"/>
    <w:rsid w:val="00DD13C1"/>
    <w:rsid w:val="00DD1A4A"/>
    <w:rsid w:val="00DE2039"/>
    <w:rsid w:val="00DE271E"/>
    <w:rsid w:val="00DE334D"/>
    <w:rsid w:val="00DE7206"/>
    <w:rsid w:val="00DF45B9"/>
    <w:rsid w:val="00DF516B"/>
    <w:rsid w:val="00DF5989"/>
    <w:rsid w:val="00E02184"/>
    <w:rsid w:val="00E0648E"/>
    <w:rsid w:val="00E111CA"/>
    <w:rsid w:val="00E16D22"/>
    <w:rsid w:val="00E43A19"/>
    <w:rsid w:val="00E454A0"/>
    <w:rsid w:val="00E51557"/>
    <w:rsid w:val="00E51C74"/>
    <w:rsid w:val="00E53115"/>
    <w:rsid w:val="00E5454F"/>
    <w:rsid w:val="00E62B97"/>
    <w:rsid w:val="00E6557B"/>
    <w:rsid w:val="00E72FB1"/>
    <w:rsid w:val="00E76BFF"/>
    <w:rsid w:val="00E7742C"/>
    <w:rsid w:val="00E80893"/>
    <w:rsid w:val="00E82AA7"/>
    <w:rsid w:val="00E831C9"/>
    <w:rsid w:val="00E86349"/>
    <w:rsid w:val="00E9480F"/>
    <w:rsid w:val="00E957B3"/>
    <w:rsid w:val="00E95C18"/>
    <w:rsid w:val="00EA15A9"/>
    <w:rsid w:val="00EA7AAB"/>
    <w:rsid w:val="00EB1C25"/>
    <w:rsid w:val="00EB4977"/>
    <w:rsid w:val="00EB6000"/>
    <w:rsid w:val="00EB7C2A"/>
    <w:rsid w:val="00EB7C3E"/>
    <w:rsid w:val="00EC0507"/>
    <w:rsid w:val="00EC3623"/>
    <w:rsid w:val="00ED24AF"/>
    <w:rsid w:val="00ED29F9"/>
    <w:rsid w:val="00EE1CD8"/>
    <w:rsid w:val="00EF2C69"/>
    <w:rsid w:val="00EF2DFB"/>
    <w:rsid w:val="00EF64F6"/>
    <w:rsid w:val="00F0332C"/>
    <w:rsid w:val="00F104F7"/>
    <w:rsid w:val="00F17172"/>
    <w:rsid w:val="00F17F99"/>
    <w:rsid w:val="00F230DC"/>
    <w:rsid w:val="00F3715B"/>
    <w:rsid w:val="00F5009B"/>
    <w:rsid w:val="00F51237"/>
    <w:rsid w:val="00F53E49"/>
    <w:rsid w:val="00F636A6"/>
    <w:rsid w:val="00F7498F"/>
    <w:rsid w:val="00F76072"/>
    <w:rsid w:val="00F7717B"/>
    <w:rsid w:val="00F82EE6"/>
    <w:rsid w:val="00F831DE"/>
    <w:rsid w:val="00F83B5A"/>
    <w:rsid w:val="00F87761"/>
    <w:rsid w:val="00F878E6"/>
    <w:rsid w:val="00F904C1"/>
    <w:rsid w:val="00F90D55"/>
    <w:rsid w:val="00FA0716"/>
    <w:rsid w:val="00FA36F5"/>
    <w:rsid w:val="00FB02D8"/>
    <w:rsid w:val="00FB17F0"/>
    <w:rsid w:val="00FB7B3C"/>
    <w:rsid w:val="00FC1B91"/>
    <w:rsid w:val="00FC2F4A"/>
    <w:rsid w:val="00FC738A"/>
    <w:rsid w:val="00FD42A3"/>
    <w:rsid w:val="00FD4E13"/>
    <w:rsid w:val="00FD692E"/>
    <w:rsid w:val="00FE14F5"/>
    <w:rsid w:val="00FE575B"/>
    <w:rsid w:val="00FE71E1"/>
    <w:rsid w:val="00FF10CD"/>
    <w:rsid w:val="00FF3AC9"/>
    <w:rsid w:val="00FF6AAF"/>
    <w:rsid w:val="00FF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680CAE"/>
  <w15:docId w15:val="{DB175F91-07BF-47A4-9D5A-B1C02DEF9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3C52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13A1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13A10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113A1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067BAE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067BAE"/>
    <w:rPr>
      <w:rFonts w:ascii="Arial" w:hAnsi="Arial"/>
      <w:sz w:val="20"/>
      <w:szCs w:val="20"/>
      <w:lang w:eastAsia="tr-TR"/>
    </w:rPr>
  </w:style>
  <w:style w:type="character" w:customStyle="1" w:styleId="FootnoteTextChar">
    <w:name w:val="Footnote Text Char"/>
    <w:link w:val="FootnoteText"/>
    <w:rsid w:val="00067BAE"/>
    <w:rPr>
      <w:rFonts w:ascii="Arial" w:hAnsi="Arial"/>
      <w:lang w:val="en-GB"/>
    </w:rPr>
  </w:style>
  <w:style w:type="character" w:styleId="FootnoteReference">
    <w:name w:val="footnote reference"/>
    <w:uiPriority w:val="99"/>
    <w:unhideWhenUsed/>
    <w:rsid w:val="00067BAE"/>
    <w:rPr>
      <w:vertAlign w:val="superscript"/>
    </w:rPr>
  </w:style>
  <w:style w:type="character" w:styleId="CommentReference">
    <w:name w:val="annotation reference"/>
    <w:rsid w:val="009400E4"/>
    <w:rPr>
      <w:sz w:val="16"/>
      <w:szCs w:val="16"/>
    </w:rPr>
  </w:style>
  <w:style w:type="paragraph" w:styleId="CommentText">
    <w:name w:val="annotation text"/>
    <w:basedOn w:val="Normal"/>
    <w:link w:val="CommentTextChar"/>
    <w:rsid w:val="009400E4"/>
    <w:rPr>
      <w:sz w:val="20"/>
      <w:szCs w:val="20"/>
    </w:rPr>
  </w:style>
  <w:style w:type="character" w:customStyle="1" w:styleId="CommentTextChar">
    <w:name w:val="Comment Text Char"/>
    <w:link w:val="CommentText"/>
    <w:rsid w:val="009400E4"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9400E4"/>
    <w:rPr>
      <w:b/>
      <w:bCs/>
    </w:rPr>
  </w:style>
  <w:style w:type="character" w:customStyle="1" w:styleId="CommentSubjectChar">
    <w:name w:val="Comment Subject Char"/>
    <w:link w:val="CommentSubject"/>
    <w:rsid w:val="009400E4"/>
    <w:rPr>
      <w:b/>
      <w:bCs/>
      <w:lang w:val="en-GB" w:eastAsia="en-GB"/>
    </w:rPr>
  </w:style>
  <w:style w:type="paragraph" w:customStyle="1" w:styleId="TableParagraph">
    <w:name w:val="Table Paragraph"/>
    <w:basedOn w:val="Normal"/>
    <w:uiPriority w:val="1"/>
    <w:qFormat/>
    <w:rsid w:val="009C3C52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02D88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02D88"/>
    <w:rPr>
      <w:rFonts w:ascii="Consolas" w:hAnsi="Consolas"/>
      <w:lang w:val="en-GB" w:eastAsia="en-GB"/>
    </w:rPr>
  </w:style>
  <w:style w:type="paragraph" w:styleId="ListParagraph">
    <w:name w:val="List Paragraph"/>
    <w:basedOn w:val="Normal"/>
    <w:uiPriority w:val="34"/>
    <w:qFormat/>
    <w:rsid w:val="007B6546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458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55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0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27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fcu.gov.tr" TargetMode="External"/><Relationship Id="rId13" Type="http://schemas.openxmlformats.org/officeDocument/2006/relationships/hyperlink" Target="http://www.cfcu.gov.tr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m2021-2022@jeanmonnet.org.tr" TargetMode="External"/><Relationship Id="rId12" Type="http://schemas.openxmlformats.org/officeDocument/2006/relationships/hyperlink" Target="mailto:jm2021-2022@jeanmonnet.org.tr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jeanmonnet.org.tr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jeanmonnet.org.tr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avrupa.info.tr" TargetMode="External"/><Relationship Id="rId10" Type="http://schemas.openxmlformats.org/officeDocument/2006/relationships/hyperlink" Target="http://www.avrupa.info.tr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b.gov.tr" TargetMode="External"/><Relationship Id="rId14" Type="http://schemas.openxmlformats.org/officeDocument/2006/relationships/hyperlink" Target="http://www.ab.gov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1654</Words>
  <Characters>9431</Characters>
  <Application>Microsoft Office Word</Application>
  <DocSecurity>0</DocSecurity>
  <Lines>78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CORRIGENDUM No: 1</vt:lpstr>
      <vt:lpstr>CORRIGENDUM No: 1</vt:lpstr>
    </vt:vector>
  </TitlesOfParts>
  <Company>European Commission</Company>
  <LinksUpToDate>false</LinksUpToDate>
  <CharactersWithSpaces>11063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CORRIGENDUM No: 1</dc:title>
  <dc:creator>mahlbgu</dc:creator>
  <cp:lastModifiedBy>CFCU</cp:lastModifiedBy>
  <cp:revision>2</cp:revision>
  <dcterms:created xsi:type="dcterms:W3CDTF">2020-11-04T09:49:00Z</dcterms:created>
  <dcterms:modified xsi:type="dcterms:W3CDTF">2020-11-04T09:49:00Z</dcterms:modified>
</cp:coreProperties>
</file>